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3B66AB" w14:textId="77777777" w:rsidR="00D06176" w:rsidRPr="00D620A6" w:rsidRDefault="00F0101E" w:rsidP="00374690">
      <w:pPr>
        <w:jc w:val="center"/>
        <w:rPr>
          <w:b/>
          <w:sz w:val="28"/>
          <w:szCs w:val="28"/>
        </w:rPr>
      </w:pPr>
      <w:r>
        <w:rPr>
          <w:rFonts w:hint="eastAsia"/>
          <w:b/>
          <w:sz w:val="28"/>
          <w:szCs w:val="28"/>
        </w:rPr>
        <w:t xml:space="preserve">糸魚川市立根知小学校いじめ防止基本方針　</w:t>
      </w:r>
    </w:p>
    <w:p w14:paraId="65DE8B7B" w14:textId="77777777" w:rsidR="00374690" w:rsidRDefault="00F0101E" w:rsidP="008C2B66">
      <w:pPr>
        <w:ind w:right="210"/>
        <w:jc w:val="right"/>
      </w:pPr>
      <w:r>
        <w:rPr>
          <w:rFonts w:hint="eastAsia"/>
        </w:rPr>
        <w:t>糸魚川市立根知小</w:t>
      </w:r>
      <w:r w:rsidR="00374690">
        <w:rPr>
          <w:rFonts w:hint="eastAsia"/>
        </w:rPr>
        <w:t>学校</w:t>
      </w:r>
    </w:p>
    <w:p w14:paraId="2599D3F6" w14:textId="77777777" w:rsidR="00374690" w:rsidRDefault="00374690" w:rsidP="00374690">
      <w:pPr>
        <w:jc w:val="right"/>
      </w:pPr>
    </w:p>
    <w:p w14:paraId="19655BE3" w14:textId="77777777" w:rsidR="003205B6" w:rsidRPr="00CB5045" w:rsidRDefault="00374690" w:rsidP="003205B6">
      <w:pPr>
        <w:rPr>
          <w:rFonts w:ascii="HGP創英角ｺﾞｼｯｸUB" w:eastAsia="HGP創英角ｺﾞｼｯｸUB" w:hAnsi="HGP創英角ｺﾞｼｯｸUB"/>
          <w:sz w:val="22"/>
        </w:rPr>
      </w:pPr>
      <w:r w:rsidRPr="00CB5045">
        <w:rPr>
          <w:rFonts w:ascii="HGP創英角ｺﾞｼｯｸUB" w:eastAsia="HGP創英角ｺﾞｼｯｸUB" w:hAnsi="HGP創英角ｺﾞｼｯｸUB" w:hint="eastAsia"/>
          <w:sz w:val="22"/>
        </w:rPr>
        <w:t>はじめに</w:t>
      </w:r>
    </w:p>
    <w:p w14:paraId="6082CCEF" w14:textId="77777777" w:rsidR="00374690" w:rsidRPr="009634AD" w:rsidRDefault="00374690" w:rsidP="003205B6">
      <w:pPr>
        <w:rPr>
          <w:rFonts w:asciiTheme="minorEastAsia" w:hAnsiTheme="minorEastAsia"/>
          <w:sz w:val="22"/>
        </w:rPr>
      </w:pPr>
      <w:r w:rsidRPr="001556D7">
        <w:rPr>
          <w:rFonts w:ascii="ＭＳ 明朝" w:eastAsia="ＭＳ 明朝" w:hAnsi="ＭＳ 明朝" w:hint="eastAsia"/>
          <w:sz w:val="22"/>
        </w:rPr>
        <w:t xml:space="preserve">　当校のいじめ</w:t>
      </w:r>
      <w:r w:rsidR="00754B8F" w:rsidRPr="001556D7">
        <w:rPr>
          <w:rFonts w:ascii="ＭＳ 明朝" w:eastAsia="ＭＳ 明朝" w:hAnsi="ＭＳ 明朝" w:hint="eastAsia"/>
          <w:sz w:val="22"/>
        </w:rPr>
        <w:t>及びいじめ類似行為（以下「いじめ等」という｡)</w:t>
      </w:r>
      <w:r w:rsidRPr="001556D7">
        <w:rPr>
          <w:rFonts w:ascii="ＭＳ 明朝" w:eastAsia="ＭＳ 明朝" w:hAnsi="ＭＳ 明朝" w:hint="eastAsia"/>
          <w:sz w:val="22"/>
        </w:rPr>
        <w:t>の防止等のための対策を効果的に推進す</w:t>
      </w:r>
      <w:r w:rsidRPr="009634AD">
        <w:rPr>
          <w:rFonts w:asciiTheme="minorEastAsia" w:hAnsiTheme="minorEastAsia" w:hint="eastAsia"/>
          <w:sz w:val="22"/>
        </w:rPr>
        <w:t>るために、いじめ防止対策推進法（平成25年法律71</w:t>
      </w:r>
      <w:r w:rsidR="009D608A" w:rsidRPr="009634AD">
        <w:rPr>
          <w:rFonts w:asciiTheme="minorEastAsia" w:hAnsiTheme="minorEastAsia" w:hint="eastAsia"/>
          <w:sz w:val="22"/>
        </w:rPr>
        <w:t>号。</w:t>
      </w:r>
      <w:r w:rsidRPr="009634AD">
        <w:rPr>
          <w:rFonts w:asciiTheme="minorEastAsia" w:hAnsiTheme="minorEastAsia" w:hint="eastAsia"/>
          <w:sz w:val="22"/>
        </w:rPr>
        <w:t>以下「法」という。）第13条の規定に基づき、</w:t>
      </w:r>
      <w:r w:rsidR="00F0101E" w:rsidRPr="009634AD">
        <w:rPr>
          <w:rFonts w:asciiTheme="minorEastAsia" w:hAnsiTheme="minorEastAsia" w:hint="eastAsia"/>
          <w:sz w:val="22"/>
        </w:rPr>
        <w:t>この「糸魚川市立根知小</w:t>
      </w:r>
      <w:r w:rsidR="009D608A" w:rsidRPr="009634AD">
        <w:rPr>
          <w:rFonts w:asciiTheme="minorEastAsia" w:hAnsiTheme="minorEastAsia" w:hint="eastAsia"/>
          <w:sz w:val="22"/>
        </w:rPr>
        <w:t>学校いじめ防止基本方針（以下</w:t>
      </w:r>
      <w:r w:rsidR="005D2598" w:rsidRPr="009634AD">
        <w:rPr>
          <w:rFonts w:asciiTheme="minorEastAsia" w:hAnsiTheme="minorEastAsia" w:hint="eastAsia"/>
          <w:sz w:val="22"/>
        </w:rPr>
        <w:t>「学校基本方針</w:t>
      </w:r>
      <w:r w:rsidRPr="009634AD">
        <w:rPr>
          <w:rFonts w:asciiTheme="minorEastAsia" w:hAnsiTheme="minorEastAsia" w:hint="eastAsia"/>
          <w:sz w:val="22"/>
        </w:rPr>
        <w:t>」という。）」を策定する。</w:t>
      </w:r>
    </w:p>
    <w:p w14:paraId="14FCD2E1" w14:textId="77777777" w:rsidR="00374690" w:rsidRPr="005D2598" w:rsidRDefault="00374690" w:rsidP="003205B6">
      <w:pPr>
        <w:rPr>
          <w:sz w:val="22"/>
        </w:rPr>
      </w:pPr>
    </w:p>
    <w:p w14:paraId="4232C45A" w14:textId="77777777" w:rsidR="00374690" w:rsidRPr="005D2598" w:rsidRDefault="004E2749" w:rsidP="003205B6">
      <w:pPr>
        <w:rPr>
          <w:rFonts w:ascii="HGP創英角ｺﾞｼｯｸUB" w:eastAsia="HGP創英角ｺﾞｼｯｸUB" w:hAnsi="HGP創英角ｺﾞｼｯｸUB"/>
          <w:sz w:val="22"/>
        </w:rPr>
      </w:pPr>
      <w:r>
        <w:rPr>
          <w:rFonts w:ascii="HGP創英角ｺﾞｼｯｸUB" w:eastAsia="HGP創英角ｺﾞｼｯｸUB" w:hAnsi="HGP創英角ｺﾞｼｯｸUB" w:hint="eastAsia"/>
          <w:sz w:val="22"/>
        </w:rPr>
        <w:t>第１章　いじめの防止等のための基本的な方向に関する事項</w:t>
      </w:r>
    </w:p>
    <w:p w14:paraId="30A37688" w14:textId="77777777" w:rsidR="001C7335" w:rsidRPr="004E2749" w:rsidRDefault="004E2749" w:rsidP="004E2749">
      <w:pPr>
        <w:ind w:firstLineChars="100" w:firstLine="220"/>
        <w:rPr>
          <w:rFonts w:ascii="HGP創英角ｺﾞｼｯｸUB" w:eastAsia="HGP創英角ｺﾞｼｯｸUB" w:hAnsi="HGP創英角ｺﾞｼｯｸUB"/>
          <w:sz w:val="22"/>
        </w:rPr>
      </w:pPr>
      <w:r w:rsidRPr="004E2749">
        <w:rPr>
          <w:rFonts w:ascii="HGP創英角ｺﾞｼｯｸUB" w:eastAsia="HGP創英角ｺﾞｼｯｸUB" w:hAnsi="HGP創英角ｺﾞｼｯｸUB" w:hint="eastAsia"/>
          <w:sz w:val="22"/>
        </w:rPr>
        <w:t>１</w:t>
      </w:r>
      <w:r>
        <w:rPr>
          <w:rFonts w:ascii="HGP創英角ｺﾞｼｯｸUB" w:eastAsia="HGP創英角ｺﾞｼｯｸUB" w:hAnsi="HGP創英角ｺﾞｼｯｸUB" w:hint="eastAsia"/>
          <w:sz w:val="22"/>
        </w:rPr>
        <w:t xml:space="preserve">　</w:t>
      </w:r>
      <w:r w:rsidR="001C7335" w:rsidRPr="004E2749">
        <w:rPr>
          <w:rFonts w:ascii="HGP創英角ｺﾞｼｯｸUB" w:eastAsia="HGP創英角ｺﾞｼｯｸUB" w:hAnsi="HGP創英角ｺﾞｼｯｸUB" w:hint="eastAsia"/>
          <w:sz w:val="22"/>
        </w:rPr>
        <w:t>いじめの定義</w:t>
      </w:r>
    </w:p>
    <w:p w14:paraId="0A06FDFA" w14:textId="77777777" w:rsidR="00BB4925" w:rsidRDefault="001C7335" w:rsidP="00BB4925">
      <w:pPr>
        <w:pStyle w:val="a9"/>
        <w:ind w:leftChars="0" w:left="426" w:firstLineChars="100" w:firstLine="220"/>
        <w:rPr>
          <w:sz w:val="22"/>
        </w:rPr>
      </w:pPr>
      <w:r w:rsidRPr="004E2749">
        <w:rPr>
          <w:rFonts w:hint="eastAsia"/>
          <w:sz w:val="22"/>
        </w:rPr>
        <w:t>児童（生徒）に対して、当該児童（生徒）が在籍する学校に在籍している当該児童（生徒）と一定の人的関係にある他の児童（生徒）が行う心理的または物理的な影響を与える行為（インターネットを通じて行われるものを含む。）であって、当該行為の対象となった児童（生徒）が心身の苦痛を感じているものと定義する。（法第２条より）</w:t>
      </w:r>
    </w:p>
    <w:p w14:paraId="494A06A2" w14:textId="77777777" w:rsidR="00CE11B0" w:rsidRDefault="00CE11B0" w:rsidP="00BB4925">
      <w:pPr>
        <w:ind w:firstLineChars="100" w:firstLine="220"/>
        <w:rPr>
          <w:rFonts w:ascii="HGP創英角ﾎﾟｯﾌﾟ体" w:eastAsia="HGP創英角ﾎﾟｯﾌﾟ体" w:hAnsi="HGP創英角ﾎﾟｯﾌﾟ体"/>
          <w:sz w:val="22"/>
        </w:rPr>
      </w:pPr>
    </w:p>
    <w:p w14:paraId="37ED5223" w14:textId="77777777" w:rsidR="00BB4925" w:rsidRPr="001556D7" w:rsidRDefault="00BB4925" w:rsidP="00BB4925">
      <w:pPr>
        <w:ind w:firstLineChars="100" w:firstLine="220"/>
        <w:rPr>
          <w:rFonts w:ascii="HGP創英角ｺﾞｼｯｸUB" w:eastAsia="HGP創英角ｺﾞｼｯｸUB" w:hAnsi="HGP創英角ｺﾞｼｯｸUB"/>
          <w:sz w:val="22"/>
        </w:rPr>
      </w:pPr>
      <w:r w:rsidRPr="001556D7">
        <w:rPr>
          <w:rFonts w:ascii="HGP創英角ｺﾞｼｯｸUB" w:eastAsia="HGP創英角ｺﾞｼｯｸUB" w:hAnsi="HGP創英角ｺﾞｼｯｸUB" w:hint="eastAsia"/>
          <w:sz w:val="22"/>
        </w:rPr>
        <w:t>２　いじめ類似行為の定義</w:t>
      </w:r>
    </w:p>
    <w:p w14:paraId="2674E807" w14:textId="77777777" w:rsidR="00BB4925" w:rsidRPr="001556D7" w:rsidRDefault="00BB4925" w:rsidP="00BB4925">
      <w:pPr>
        <w:ind w:left="426" w:firstLineChars="100" w:firstLine="220"/>
        <w:rPr>
          <w:rFonts w:ascii="ＭＳ 明朝" w:eastAsia="ＭＳ 明朝" w:hAnsi="ＭＳ 明朝"/>
          <w:sz w:val="22"/>
        </w:rPr>
      </w:pPr>
      <w:r w:rsidRPr="001556D7">
        <w:rPr>
          <w:rFonts w:ascii="ＭＳ 明朝" w:eastAsia="ＭＳ 明朝" w:hAnsi="ＭＳ 明朝" w:hint="eastAsia"/>
          <w:sz w:val="22"/>
        </w:rPr>
        <w:t>児童等に対して、当該児童等が在籍する学校に在籍している等当該児童等と一定の人的関係にある他の児童等が行う心理的又は物理的な影響を与える行為（インターネットを通じて行われるものを含む｡）であって、当該児童等が当該行為を知ったときに心身の苦痛を感じる蓋然性の高いものをいう。（新潟県いじめ等の対策に関する条例</w:t>
      </w:r>
      <w:r w:rsidR="00CE11B0" w:rsidRPr="001556D7">
        <w:rPr>
          <w:rFonts w:ascii="ＭＳ 明朝" w:eastAsia="ＭＳ 明朝" w:hAnsi="ＭＳ 明朝" w:hint="eastAsia"/>
          <w:sz w:val="22"/>
        </w:rPr>
        <w:t>（以下「条例」という。</w:t>
      </w:r>
      <w:r w:rsidR="00CE11B0" w:rsidRPr="001556D7">
        <w:rPr>
          <w:rFonts w:ascii="ＭＳ 明朝" w:eastAsia="ＭＳ 明朝" w:hAnsi="ＭＳ 明朝"/>
          <w:sz w:val="22"/>
        </w:rPr>
        <w:t>）</w:t>
      </w:r>
      <w:r w:rsidRPr="001556D7">
        <w:rPr>
          <w:rFonts w:ascii="ＭＳ 明朝" w:eastAsia="ＭＳ 明朝" w:hAnsi="ＭＳ 明朝" w:hint="eastAsia"/>
          <w:sz w:val="22"/>
        </w:rPr>
        <w:t xml:space="preserve"> 第２条２より）</w:t>
      </w:r>
    </w:p>
    <w:p w14:paraId="6DF609D1" w14:textId="77777777" w:rsidR="00CE11B0" w:rsidRDefault="00CE11B0" w:rsidP="004E2749">
      <w:pPr>
        <w:ind w:firstLineChars="100" w:firstLine="220"/>
        <w:rPr>
          <w:rFonts w:ascii="HGP創英角ﾎﾟｯﾌﾟ体" w:eastAsia="HGP創英角ﾎﾟｯﾌﾟ体" w:hAnsi="HGP創英角ﾎﾟｯﾌﾟ体"/>
          <w:sz w:val="22"/>
        </w:rPr>
      </w:pPr>
    </w:p>
    <w:p w14:paraId="12E37663" w14:textId="77777777" w:rsidR="00F0101E" w:rsidRDefault="00BB4925" w:rsidP="004E2749">
      <w:pPr>
        <w:ind w:firstLineChars="100" w:firstLine="220"/>
        <w:rPr>
          <w:rFonts w:ascii="HGP創英角ｺﾞｼｯｸUB" w:eastAsia="HGP創英角ｺﾞｼｯｸUB" w:hAnsi="HGP創英角ｺﾞｼｯｸUB"/>
          <w:sz w:val="22"/>
        </w:rPr>
      </w:pPr>
      <w:r w:rsidRPr="007928CE">
        <w:rPr>
          <w:rFonts w:ascii="HGP創英角ｺﾞｼｯｸUB" w:eastAsia="HGP創英角ｺﾞｼｯｸUB" w:hAnsi="HGP創英角ｺﾞｼｯｸUB" w:hint="eastAsia"/>
          <w:sz w:val="22"/>
        </w:rPr>
        <w:t>３</w:t>
      </w:r>
      <w:r w:rsidR="004E2749" w:rsidRPr="007928CE">
        <w:rPr>
          <w:rFonts w:ascii="HGP創英角ｺﾞｼｯｸUB" w:eastAsia="HGP創英角ｺﾞｼｯｸUB" w:hAnsi="HGP創英角ｺﾞｼｯｸUB" w:hint="eastAsia"/>
          <w:sz w:val="22"/>
        </w:rPr>
        <w:t xml:space="preserve">　</w:t>
      </w:r>
      <w:r w:rsidR="004E2749" w:rsidRPr="004E2749">
        <w:rPr>
          <w:rFonts w:ascii="HGP創英角ｺﾞｼｯｸUB" w:eastAsia="HGP創英角ｺﾞｼｯｸUB" w:hAnsi="HGP創英角ｺﾞｼｯｸUB" w:hint="eastAsia"/>
          <w:sz w:val="22"/>
        </w:rPr>
        <w:t>いじめの防止等に関する基本的な考え方</w:t>
      </w:r>
    </w:p>
    <w:p w14:paraId="3B417753" w14:textId="77777777" w:rsidR="00A92AE6" w:rsidRPr="001556D7" w:rsidRDefault="00A92AE6" w:rsidP="00A92AE6">
      <w:pPr>
        <w:autoSpaceDE w:val="0"/>
        <w:autoSpaceDN w:val="0"/>
        <w:adjustRightInd w:val="0"/>
        <w:spacing w:line="0" w:lineRule="atLeast"/>
        <w:ind w:firstLineChars="200" w:firstLine="440"/>
        <w:jc w:val="left"/>
        <w:rPr>
          <w:rFonts w:ascii="ＭＳ 明朝" w:eastAsia="ＭＳ 明朝" w:hAnsi="ＭＳ 明朝"/>
          <w:sz w:val="22"/>
        </w:rPr>
      </w:pPr>
      <w:r w:rsidRPr="001556D7">
        <w:rPr>
          <w:rFonts w:ascii="ＭＳ 明朝" w:eastAsia="ＭＳ 明朝" w:hAnsi="ＭＳ 明朝" w:hint="eastAsia"/>
          <w:sz w:val="22"/>
        </w:rPr>
        <w:t>○根知小学校の児童は、いじめ</w:t>
      </w:r>
      <w:r w:rsidR="00BB4925" w:rsidRPr="001556D7">
        <w:rPr>
          <w:rFonts w:ascii="ＭＳ 明朝" w:eastAsia="ＭＳ 明朝" w:hAnsi="ＭＳ 明朝" w:hint="eastAsia"/>
          <w:sz w:val="22"/>
        </w:rPr>
        <w:t>等</w:t>
      </w:r>
      <w:r w:rsidRPr="001556D7">
        <w:rPr>
          <w:rFonts w:ascii="ＭＳ 明朝" w:eastAsia="ＭＳ 明朝" w:hAnsi="ＭＳ 明朝" w:hint="eastAsia"/>
          <w:sz w:val="22"/>
        </w:rPr>
        <w:t>を行ってはならない。</w:t>
      </w:r>
    </w:p>
    <w:p w14:paraId="598B904E" w14:textId="77777777" w:rsidR="004E2749" w:rsidRPr="001556D7" w:rsidRDefault="005F5432" w:rsidP="005F5432">
      <w:pPr>
        <w:autoSpaceDE w:val="0"/>
        <w:autoSpaceDN w:val="0"/>
        <w:adjustRightInd w:val="0"/>
        <w:spacing w:line="0" w:lineRule="atLeast"/>
        <w:ind w:firstLineChars="200" w:firstLine="440"/>
        <w:jc w:val="left"/>
        <w:rPr>
          <w:rFonts w:ascii="ＭＳ 明朝" w:eastAsia="ＭＳ 明朝" w:hAnsi="ＭＳ 明朝"/>
          <w:sz w:val="22"/>
        </w:rPr>
      </w:pPr>
      <w:r w:rsidRPr="001556D7">
        <w:rPr>
          <w:rFonts w:ascii="ＭＳ 明朝" w:eastAsia="ＭＳ 明朝" w:hAnsi="ＭＳ 明朝" w:hint="eastAsia"/>
          <w:sz w:val="22"/>
        </w:rPr>
        <w:t>○</w:t>
      </w:r>
      <w:r w:rsidR="004E2749" w:rsidRPr="001556D7">
        <w:rPr>
          <w:rFonts w:ascii="ＭＳ 明朝" w:eastAsia="ＭＳ 明朝" w:hAnsi="ＭＳ 明朝" w:hint="eastAsia"/>
          <w:sz w:val="22"/>
        </w:rPr>
        <w:t>根知小学校は</w:t>
      </w:r>
      <w:r w:rsidR="00A0649E" w:rsidRPr="001556D7">
        <w:rPr>
          <w:rFonts w:ascii="ＭＳ 明朝" w:eastAsia="ＭＳ 明朝" w:hAnsi="ＭＳ 明朝" w:hint="eastAsia"/>
          <w:sz w:val="22"/>
        </w:rPr>
        <w:t>いじめ等</w:t>
      </w:r>
      <w:r w:rsidR="004E2749" w:rsidRPr="001556D7">
        <w:rPr>
          <w:rFonts w:ascii="ＭＳ 明朝" w:eastAsia="ＭＳ 明朝" w:hAnsi="ＭＳ 明朝" w:hint="eastAsia"/>
          <w:sz w:val="22"/>
        </w:rPr>
        <w:t>が起きない学校づくりを推進</w:t>
      </w:r>
      <w:r w:rsidR="006F1E1F" w:rsidRPr="001556D7">
        <w:rPr>
          <w:rFonts w:ascii="ＭＳ 明朝" w:eastAsia="ＭＳ 明朝" w:hAnsi="ＭＳ 明朝" w:hint="eastAsia"/>
          <w:sz w:val="22"/>
        </w:rPr>
        <w:t>する</w:t>
      </w:r>
      <w:r w:rsidR="004E2749" w:rsidRPr="001556D7">
        <w:rPr>
          <w:rFonts w:ascii="ＭＳ 明朝" w:eastAsia="ＭＳ 明朝" w:hAnsi="ＭＳ 明朝" w:hint="eastAsia"/>
          <w:sz w:val="22"/>
        </w:rPr>
        <w:t>。</w:t>
      </w:r>
    </w:p>
    <w:p w14:paraId="6099F3CB" w14:textId="1205EAEC" w:rsidR="001C7335" w:rsidRPr="001556D7" w:rsidRDefault="004E2749" w:rsidP="007928CE">
      <w:pPr>
        <w:autoSpaceDE w:val="0"/>
        <w:autoSpaceDN w:val="0"/>
        <w:adjustRightInd w:val="0"/>
        <w:spacing w:line="0" w:lineRule="atLeast"/>
        <w:ind w:leftChars="200" w:left="640" w:hangingChars="100" w:hanging="220"/>
        <w:jc w:val="left"/>
        <w:rPr>
          <w:rFonts w:ascii="ＭＳ 明朝" w:eastAsia="ＭＳ 明朝" w:hAnsi="ＭＳ 明朝"/>
          <w:sz w:val="22"/>
        </w:rPr>
      </w:pPr>
      <w:r w:rsidRPr="001556D7">
        <w:rPr>
          <w:rFonts w:ascii="ＭＳ 明朝" w:eastAsia="ＭＳ 明朝" w:hAnsi="ＭＳ 明朝" w:hint="eastAsia"/>
          <w:sz w:val="22"/>
        </w:rPr>
        <w:t>○</w:t>
      </w:r>
      <w:r w:rsidR="00A0649E" w:rsidRPr="001556D7">
        <w:rPr>
          <w:rFonts w:ascii="ＭＳ 明朝" w:eastAsia="ＭＳ 明朝" w:hAnsi="ＭＳ 明朝" w:cs="ＭＳ 明朝" w:hint="eastAsia"/>
          <w:kern w:val="0"/>
          <w:sz w:val="22"/>
        </w:rPr>
        <w:t>いじめ等</w:t>
      </w:r>
      <w:r w:rsidR="001C7335" w:rsidRPr="00163440">
        <w:rPr>
          <w:rFonts w:ascii="ＭＳ 明朝" w:eastAsia="ＭＳ 明朝" w:hAnsi="ＭＳ 明朝" w:cs="ＭＳ 明朝" w:hint="eastAsia"/>
          <w:kern w:val="0"/>
          <w:sz w:val="22"/>
        </w:rPr>
        <w:t>は</w:t>
      </w:r>
      <w:r w:rsidR="00100801" w:rsidRPr="00163440">
        <w:rPr>
          <w:rFonts w:ascii="ＭＳ 明朝" w:eastAsia="ＭＳ 明朝" w:hAnsi="ＭＳ 明朝" w:cs="ＭＳ 明朝" w:hint="eastAsia"/>
          <w:kern w:val="0"/>
          <w:sz w:val="22"/>
        </w:rPr>
        <w:t>人権侵害であり、</w:t>
      </w:r>
      <w:r w:rsidR="00D642E5" w:rsidRPr="00163440">
        <w:rPr>
          <w:rFonts w:ascii="ＭＳ 明朝" w:eastAsia="ＭＳ 明朝" w:hAnsi="ＭＳ 明朝" w:cs="ＭＳ 明朝" w:hint="eastAsia"/>
          <w:kern w:val="0"/>
          <w:sz w:val="22"/>
        </w:rPr>
        <w:t>い</w:t>
      </w:r>
      <w:r w:rsidR="00D642E5" w:rsidRPr="001556D7">
        <w:rPr>
          <w:rFonts w:ascii="ＭＳ 明朝" w:eastAsia="ＭＳ 明朝" w:hAnsi="ＭＳ 明朝" w:cs="ＭＳ 明朝" w:hint="eastAsia"/>
          <w:color w:val="000000" w:themeColor="text1"/>
          <w:kern w:val="0"/>
          <w:sz w:val="22"/>
        </w:rPr>
        <w:t>かなる理由があろうと</w:t>
      </w:r>
      <w:r w:rsidR="001C7335" w:rsidRPr="001556D7">
        <w:rPr>
          <w:rFonts w:ascii="ＭＳ 明朝" w:eastAsia="ＭＳ 明朝" w:hAnsi="ＭＳ 明朝" w:cs="ＭＳ 明朝" w:hint="eastAsia"/>
          <w:kern w:val="0"/>
          <w:sz w:val="22"/>
        </w:rPr>
        <w:t>決して許されない行為であることについて、児童や保護者</w:t>
      </w:r>
      <w:r w:rsidR="00A92AE6" w:rsidRPr="001556D7">
        <w:rPr>
          <w:rFonts w:ascii="ＭＳ 明朝" w:eastAsia="ＭＳ 明朝" w:hAnsi="ＭＳ 明朝" w:cs="ＭＳ 明朝" w:hint="eastAsia"/>
          <w:kern w:val="0"/>
          <w:sz w:val="22"/>
        </w:rPr>
        <w:t>、地域</w:t>
      </w:r>
      <w:r w:rsidR="001C7335" w:rsidRPr="001556D7">
        <w:rPr>
          <w:rFonts w:ascii="ＭＳ 明朝" w:eastAsia="ＭＳ 明朝" w:hAnsi="ＭＳ 明朝" w:cs="ＭＳ 明朝" w:hint="eastAsia"/>
          <w:kern w:val="0"/>
          <w:sz w:val="22"/>
        </w:rPr>
        <w:t>への周知を図</w:t>
      </w:r>
      <w:r w:rsidR="006F1E1F" w:rsidRPr="001556D7">
        <w:rPr>
          <w:rFonts w:ascii="ＭＳ 明朝" w:eastAsia="ＭＳ 明朝" w:hAnsi="ＭＳ 明朝" w:cs="ＭＳ 明朝" w:hint="eastAsia"/>
          <w:kern w:val="0"/>
          <w:sz w:val="22"/>
        </w:rPr>
        <w:t>る取組に努める</w:t>
      </w:r>
      <w:r w:rsidR="001C7335" w:rsidRPr="001556D7">
        <w:rPr>
          <w:rFonts w:ascii="ＭＳ 明朝" w:eastAsia="ＭＳ 明朝" w:hAnsi="ＭＳ 明朝" w:cs="ＭＳ 明朝" w:hint="eastAsia"/>
          <w:kern w:val="0"/>
          <w:sz w:val="22"/>
        </w:rPr>
        <w:t>。</w:t>
      </w:r>
    </w:p>
    <w:p w14:paraId="0D2A932F" w14:textId="77777777" w:rsidR="001C7335" w:rsidRPr="001556D7" w:rsidRDefault="006F1E1F" w:rsidP="004E2749">
      <w:pPr>
        <w:autoSpaceDE w:val="0"/>
        <w:autoSpaceDN w:val="0"/>
        <w:adjustRightInd w:val="0"/>
        <w:spacing w:line="0" w:lineRule="atLeast"/>
        <w:ind w:firstLineChars="200" w:firstLine="440"/>
        <w:jc w:val="left"/>
        <w:rPr>
          <w:rFonts w:ascii="ＭＳ 明朝" w:eastAsia="ＭＳ 明朝" w:hAnsi="ＭＳ 明朝" w:cs="ＭＳ 明朝"/>
          <w:kern w:val="0"/>
          <w:sz w:val="22"/>
        </w:rPr>
      </w:pPr>
      <w:r w:rsidRPr="001556D7">
        <w:rPr>
          <w:rFonts w:ascii="ＭＳ 明朝" w:eastAsia="ＭＳ 明朝" w:hAnsi="ＭＳ 明朝" w:cs="ＭＳ 明朝" w:hint="eastAsia"/>
          <w:kern w:val="0"/>
          <w:sz w:val="22"/>
        </w:rPr>
        <w:t>○</w:t>
      </w:r>
      <w:r w:rsidR="00A0649E" w:rsidRPr="001556D7">
        <w:rPr>
          <w:rFonts w:ascii="ＭＳ 明朝" w:eastAsia="ＭＳ 明朝" w:hAnsi="ＭＳ 明朝" w:cs="ＭＳ 明朝" w:hint="eastAsia"/>
          <w:kern w:val="0"/>
          <w:sz w:val="22"/>
        </w:rPr>
        <w:t>いじめ等</w:t>
      </w:r>
      <w:r w:rsidRPr="001556D7">
        <w:rPr>
          <w:rFonts w:ascii="ＭＳ 明朝" w:eastAsia="ＭＳ 明朝" w:hAnsi="ＭＳ 明朝" w:cs="ＭＳ 明朝" w:hint="eastAsia"/>
          <w:kern w:val="0"/>
          <w:sz w:val="22"/>
        </w:rPr>
        <w:t>を受けている児童をしっかり守る</w:t>
      </w:r>
      <w:r w:rsidR="001C7335" w:rsidRPr="001556D7">
        <w:rPr>
          <w:rFonts w:ascii="ＭＳ 明朝" w:eastAsia="ＭＳ 明朝" w:hAnsi="ＭＳ 明朝" w:cs="ＭＳ 明朝" w:hint="eastAsia"/>
          <w:kern w:val="0"/>
          <w:sz w:val="22"/>
        </w:rPr>
        <w:t>。</w:t>
      </w:r>
    </w:p>
    <w:p w14:paraId="355D1CC9" w14:textId="77777777" w:rsidR="001C7335" w:rsidRPr="001556D7" w:rsidRDefault="001C7335" w:rsidP="00A92AE6">
      <w:pPr>
        <w:autoSpaceDE w:val="0"/>
        <w:autoSpaceDN w:val="0"/>
        <w:adjustRightInd w:val="0"/>
        <w:spacing w:line="0" w:lineRule="atLeast"/>
        <w:ind w:leftChars="200" w:left="640" w:hangingChars="100" w:hanging="220"/>
        <w:jc w:val="left"/>
        <w:rPr>
          <w:rFonts w:ascii="ＭＳ 明朝" w:eastAsia="ＭＳ 明朝" w:hAnsi="ＭＳ 明朝" w:cs="ＭＳ 明朝"/>
          <w:kern w:val="0"/>
          <w:sz w:val="22"/>
        </w:rPr>
      </w:pPr>
      <w:r w:rsidRPr="001556D7">
        <w:rPr>
          <w:rFonts w:ascii="ＭＳ 明朝" w:eastAsia="ＭＳ 明朝" w:hAnsi="ＭＳ 明朝" w:cs="ＭＳ 明朝" w:hint="eastAsia"/>
          <w:kern w:val="0"/>
          <w:sz w:val="22"/>
        </w:rPr>
        <w:t>○</w:t>
      </w:r>
      <w:r w:rsidR="00A0649E" w:rsidRPr="001556D7">
        <w:rPr>
          <w:rFonts w:ascii="ＭＳ 明朝" w:eastAsia="ＭＳ 明朝" w:hAnsi="ＭＳ 明朝" w:cs="ＭＳ 明朝" w:hint="eastAsia"/>
          <w:kern w:val="0"/>
          <w:sz w:val="22"/>
        </w:rPr>
        <w:t>いじめ等</w:t>
      </w:r>
      <w:r w:rsidRPr="001556D7">
        <w:rPr>
          <w:rFonts w:ascii="ＭＳ 明朝" w:eastAsia="ＭＳ 明朝" w:hAnsi="ＭＳ 明朝" w:cs="ＭＳ 明朝" w:hint="eastAsia"/>
          <w:kern w:val="0"/>
          <w:sz w:val="22"/>
        </w:rPr>
        <w:t>はどの子どもにも、どの学校で</w:t>
      </w:r>
      <w:r w:rsidR="006F1E1F" w:rsidRPr="001556D7">
        <w:rPr>
          <w:rFonts w:ascii="ＭＳ 明朝" w:eastAsia="ＭＳ 明朝" w:hAnsi="ＭＳ 明朝" w:cs="ＭＳ 明朝" w:hint="eastAsia"/>
          <w:kern w:val="0"/>
          <w:sz w:val="22"/>
        </w:rPr>
        <w:t>も起こりうることを踏まえ、</w:t>
      </w:r>
      <w:r w:rsidR="00A0649E" w:rsidRPr="001556D7">
        <w:rPr>
          <w:rFonts w:ascii="ＭＳ 明朝" w:eastAsia="ＭＳ 明朝" w:hAnsi="ＭＳ 明朝" w:cs="ＭＳ 明朝" w:hint="eastAsia"/>
          <w:kern w:val="0"/>
          <w:sz w:val="22"/>
        </w:rPr>
        <w:t>いじめ等</w:t>
      </w:r>
      <w:r w:rsidR="00AC4842" w:rsidRPr="001556D7">
        <w:rPr>
          <w:rFonts w:ascii="ＭＳ 明朝" w:eastAsia="ＭＳ 明朝" w:hAnsi="ＭＳ 明朝" w:cs="ＭＳ 明朝" w:hint="eastAsia"/>
          <w:kern w:val="0"/>
          <w:sz w:val="22"/>
        </w:rPr>
        <w:t>の</w:t>
      </w:r>
      <w:r w:rsidR="006F1E1F" w:rsidRPr="001556D7">
        <w:rPr>
          <w:rFonts w:ascii="ＭＳ 明朝" w:eastAsia="ＭＳ 明朝" w:hAnsi="ＭＳ 明朝" w:cs="ＭＳ 明朝" w:hint="eastAsia"/>
          <w:kern w:val="0"/>
          <w:sz w:val="22"/>
        </w:rPr>
        <w:t>問題に対して万全の体制で臨む</w:t>
      </w:r>
      <w:r w:rsidRPr="001556D7">
        <w:rPr>
          <w:rFonts w:ascii="ＭＳ 明朝" w:eastAsia="ＭＳ 明朝" w:hAnsi="ＭＳ 明朝" w:cs="ＭＳ 明朝" w:hint="eastAsia"/>
          <w:kern w:val="0"/>
          <w:sz w:val="22"/>
        </w:rPr>
        <w:t>。</w:t>
      </w:r>
    </w:p>
    <w:p w14:paraId="50261306" w14:textId="77777777" w:rsidR="001C7335" w:rsidRPr="001556D7" w:rsidRDefault="004E2749" w:rsidP="004E2749">
      <w:pPr>
        <w:autoSpaceDE w:val="0"/>
        <w:autoSpaceDN w:val="0"/>
        <w:adjustRightInd w:val="0"/>
        <w:ind w:firstLineChars="100" w:firstLine="220"/>
        <w:jc w:val="left"/>
        <w:rPr>
          <w:rFonts w:ascii="ＭＳ 明朝" w:eastAsia="ＭＳ 明朝" w:hAnsi="ＭＳ 明朝" w:cs="ＭＳ ゴシック"/>
          <w:kern w:val="0"/>
          <w:sz w:val="22"/>
        </w:rPr>
      </w:pPr>
      <w:bookmarkStart w:id="0" w:name="_Hlk163832493"/>
      <w:r w:rsidRPr="001556D7">
        <w:rPr>
          <w:rFonts w:ascii="ＭＳ 明朝" w:eastAsia="ＭＳ 明朝" w:hAnsi="ＭＳ 明朝" w:cs="ＭＳ ゴシック" w:hint="eastAsia"/>
          <w:kern w:val="0"/>
          <w:sz w:val="22"/>
        </w:rPr>
        <w:t>（１）</w:t>
      </w:r>
      <w:r w:rsidR="00AC4842" w:rsidRPr="001556D7">
        <w:rPr>
          <w:rFonts w:ascii="ＭＳ 明朝" w:eastAsia="ＭＳ 明朝" w:hAnsi="ＭＳ 明朝" w:cs="ＭＳ ゴシック" w:hint="eastAsia"/>
          <w:kern w:val="0"/>
          <w:sz w:val="22"/>
        </w:rPr>
        <w:t>いじめ等</w:t>
      </w:r>
      <w:r w:rsidR="001C7335" w:rsidRPr="001556D7">
        <w:rPr>
          <w:rFonts w:ascii="ＭＳ 明朝" w:eastAsia="ＭＳ 明朝" w:hAnsi="ＭＳ 明朝" w:cs="ＭＳ ゴシック" w:hint="eastAsia"/>
          <w:kern w:val="0"/>
          <w:sz w:val="22"/>
        </w:rPr>
        <w:t>の</w:t>
      </w:r>
      <w:r w:rsidRPr="001556D7">
        <w:rPr>
          <w:rFonts w:ascii="ＭＳ 明朝" w:eastAsia="ＭＳ 明朝" w:hAnsi="ＭＳ 明朝" w:cs="ＭＳ ゴシック" w:hint="eastAsia"/>
          <w:kern w:val="0"/>
          <w:sz w:val="22"/>
        </w:rPr>
        <w:t>未然</w:t>
      </w:r>
      <w:r w:rsidR="001C7335" w:rsidRPr="001556D7">
        <w:rPr>
          <w:rFonts w:ascii="ＭＳ 明朝" w:eastAsia="ＭＳ 明朝" w:hAnsi="ＭＳ 明朝" w:cs="ＭＳ ゴシック" w:hint="eastAsia"/>
          <w:kern w:val="0"/>
          <w:sz w:val="22"/>
        </w:rPr>
        <w:t>防止</w:t>
      </w:r>
    </w:p>
    <w:p w14:paraId="5FB4BC5F" w14:textId="77777777" w:rsidR="0041198B" w:rsidRPr="001556D7" w:rsidRDefault="004E2749" w:rsidP="00685478">
      <w:pPr>
        <w:autoSpaceDE w:val="0"/>
        <w:autoSpaceDN w:val="0"/>
        <w:adjustRightInd w:val="0"/>
        <w:ind w:leftChars="100" w:left="430" w:hangingChars="100" w:hanging="220"/>
        <w:jc w:val="left"/>
        <w:rPr>
          <w:rFonts w:ascii="ＭＳ 明朝" w:eastAsia="ＭＳ 明朝" w:hAnsi="ＭＳ 明朝"/>
          <w:sz w:val="22"/>
        </w:rPr>
      </w:pPr>
      <w:r w:rsidRPr="001556D7">
        <w:rPr>
          <w:rFonts w:ascii="ＭＳ 明朝" w:eastAsia="ＭＳ 明朝" w:hAnsi="ＭＳ 明朝" w:cs="ＭＳ ゴシック" w:hint="eastAsia"/>
          <w:kern w:val="0"/>
          <w:sz w:val="22"/>
        </w:rPr>
        <w:t xml:space="preserve">　</w:t>
      </w:r>
      <w:r w:rsidR="00685478" w:rsidRPr="001556D7">
        <w:rPr>
          <w:rFonts w:ascii="ＭＳ 明朝" w:eastAsia="ＭＳ 明朝" w:hAnsi="ＭＳ 明朝" w:cs="ＭＳ ゴシック" w:hint="eastAsia"/>
          <w:kern w:val="0"/>
          <w:sz w:val="22"/>
        </w:rPr>
        <w:t xml:space="preserve">　</w:t>
      </w:r>
      <w:r w:rsidR="00AC4842" w:rsidRPr="001556D7">
        <w:rPr>
          <w:rFonts w:ascii="ＭＳ 明朝" w:eastAsia="ＭＳ 明朝" w:hAnsi="ＭＳ 明朝" w:hint="eastAsia"/>
          <w:sz w:val="22"/>
        </w:rPr>
        <w:t>いじめ等</w:t>
      </w:r>
      <w:r w:rsidR="00C27E67" w:rsidRPr="001556D7">
        <w:rPr>
          <w:rFonts w:ascii="ＭＳ 明朝" w:eastAsia="ＭＳ 明朝" w:hAnsi="ＭＳ 明朝" w:hint="eastAsia"/>
          <w:sz w:val="22"/>
        </w:rPr>
        <w:t>は、</w:t>
      </w:r>
      <w:r w:rsidRPr="001556D7">
        <w:rPr>
          <w:rFonts w:ascii="ＭＳ 明朝" w:eastAsia="ＭＳ 明朝" w:hAnsi="ＭＳ 明朝" w:hint="eastAsia"/>
          <w:sz w:val="22"/>
        </w:rPr>
        <w:t>どの学校にも</w:t>
      </w:r>
      <w:r w:rsidR="00C27E67" w:rsidRPr="001556D7">
        <w:rPr>
          <w:rFonts w:ascii="ＭＳ 明朝" w:eastAsia="ＭＳ 明朝" w:hAnsi="ＭＳ 明朝" w:hint="eastAsia"/>
          <w:sz w:val="22"/>
        </w:rPr>
        <w:t>、ど</w:t>
      </w:r>
      <w:bookmarkEnd w:id="0"/>
      <w:r w:rsidR="00C27E67" w:rsidRPr="001556D7">
        <w:rPr>
          <w:rFonts w:ascii="ＭＳ 明朝" w:eastAsia="ＭＳ 明朝" w:hAnsi="ＭＳ 明朝" w:hint="eastAsia"/>
          <w:sz w:val="22"/>
        </w:rPr>
        <w:t>のクラスにも</w:t>
      </w:r>
      <w:r w:rsidRPr="001556D7">
        <w:rPr>
          <w:rFonts w:ascii="ＭＳ 明朝" w:eastAsia="ＭＳ 明朝" w:hAnsi="ＭＳ 明朝" w:hint="eastAsia"/>
          <w:sz w:val="22"/>
        </w:rPr>
        <w:t>起こる可能性があ</w:t>
      </w:r>
      <w:r w:rsidR="00C27E67" w:rsidRPr="001556D7">
        <w:rPr>
          <w:rFonts w:ascii="ＭＳ 明朝" w:eastAsia="ＭＳ 明朝" w:hAnsi="ＭＳ 明朝" w:hint="eastAsia"/>
          <w:sz w:val="22"/>
        </w:rPr>
        <w:t>ることを強く意識し、</w:t>
      </w:r>
      <w:r w:rsidR="00DD6BA3" w:rsidRPr="001556D7">
        <w:rPr>
          <w:rFonts w:ascii="ＭＳ 明朝" w:eastAsia="ＭＳ 明朝" w:hAnsi="ＭＳ 明朝" w:hint="eastAsia"/>
          <w:sz w:val="22"/>
        </w:rPr>
        <w:t>様々な教育活動を通して</w:t>
      </w:r>
      <w:r w:rsidR="00AC4842" w:rsidRPr="001556D7">
        <w:rPr>
          <w:rFonts w:ascii="ＭＳ 明朝" w:eastAsia="ＭＳ 明朝" w:hAnsi="ＭＳ 明朝" w:hint="eastAsia"/>
          <w:sz w:val="22"/>
        </w:rPr>
        <w:t>いじめ等</w:t>
      </w:r>
      <w:r w:rsidR="006F1E1F" w:rsidRPr="001556D7">
        <w:rPr>
          <w:rFonts w:ascii="ＭＳ 明朝" w:eastAsia="ＭＳ 明朝" w:hAnsi="ＭＳ 明朝" w:hint="eastAsia"/>
          <w:sz w:val="22"/>
        </w:rPr>
        <w:t>の未然防止に取り組む</w:t>
      </w:r>
      <w:r w:rsidR="0041198B" w:rsidRPr="001556D7">
        <w:rPr>
          <w:rFonts w:ascii="ＭＳ 明朝" w:eastAsia="ＭＳ 明朝" w:hAnsi="ＭＳ 明朝" w:hint="eastAsia"/>
          <w:sz w:val="22"/>
        </w:rPr>
        <w:t>。</w:t>
      </w:r>
    </w:p>
    <w:p w14:paraId="33AB77A2" w14:textId="77777777" w:rsidR="007E5346" w:rsidRPr="001556D7" w:rsidRDefault="0041198B" w:rsidP="00685478">
      <w:pPr>
        <w:autoSpaceDE w:val="0"/>
        <w:autoSpaceDN w:val="0"/>
        <w:adjustRightInd w:val="0"/>
        <w:ind w:leftChars="200" w:left="420" w:firstLineChars="100" w:firstLine="220"/>
        <w:jc w:val="left"/>
        <w:rPr>
          <w:rFonts w:ascii="ＭＳ 明朝" w:eastAsia="ＭＳ 明朝" w:hAnsi="ＭＳ 明朝"/>
          <w:sz w:val="22"/>
        </w:rPr>
      </w:pPr>
      <w:r w:rsidRPr="001556D7">
        <w:rPr>
          <w:rFonts w:ascii="ＭＳ 明朝" w:eastAsia="ＭＳ 明朝" w:hAnsi="ＭＳ 明朝" w:hint="eastAsia"/>
          <w:sz w:val="22"/>
        </w:rPr>
        <w:t>そのために、</w:t>
      </w:r>
      <w:r w:rsidR="007E5346" w:rsidRPr="001556D7">
        <w:rPr>
          <w:rFonts w:ascii="ＭＳ 明朝" w:eastAsia="ＭＳ 明朝" w:hAnsi="ＭＳ 明朝" w:hint="eastAsia"/>
          <w:sz w:val="22"/>
        </w:rPr>
        <w:t>児童の自己肯定感や規範意識を高めるとともに、望ましい社会性や豊かな人間性を</w:t>
      </w:r>
      <w:r w:rsidRPr="001556D7">
        <w:rPr>
          <w:rFonts w:ascii="ＭＳ 明朝" w:eastAsia="ＭＳ 明朝" w:hAnsi="ＭＳ 明朝" w:hint="eastAsia"/>
          <w:sz w:val="22"/>
        </w:rPr>
        <w:t>育み、</w:t>
      </w:r>
      <w:r w:rsidR="006F1E1F" w:rsidRPr="001556D7">
        <w:rPr>
          <w:rFonts w:ascii="ＭＳ 明朝" w:eastAsia="ＭＳ 明朝" w:hAnsi="ＭＳ 明朝" w:hint="eastAsia"/>
          <w:sz w:val="22"/>
        </w:rPr>
        <w:t>全ての児童が安心して生活できる学校づくりを実現する</w:t>
      </w:r>
      <w:r w:rsidR="00C27E67" w:rsidRPr="001556D7">
        <w:rPr>
          <w:rFonts w:ascii="ＭＳ 明朝" w:eastAsia="ＭＳ 明朝" w:hAnsi="ＭＳ 明朝" w:hint="eastAsia"/>
          <w:sz w:val="22"/>
        </w:rPr>
        <w:t>。</w:t>
      </w:r>
    </w:p>
    <w:p w14:paraId="541943A3" w14:textId="77777777" w:rsidR="007E5346" w:rsidRPr="001556D7" w:rsidRDefault="007E5346" w:rsidP="007E5346">
      <w:pPr>
        <w:autoSpaceDE w:val="0"/>
        <w:autoSpaceDN w:val="0"/>
        <w:adjustRightInd w:val="0"/>
        <w:ind w:firstLineChars="100" w:firstLine="220"/>
        <w:jc w:val="left"/>
        <w:rPr>
          <w:rFonts w:ascii="ＭＳ 明朝" w:eastAsia="ＭＳ 明朝" w:hAnsi="ＭＳ 明朝" w:cs="ＭＳ ゴシック"/>
          <w:kern w:val="0"/>
          <w:sz w:val="22"/>
        </w:rPr>
      </w:pPr>
      <w:r w:rsidRPr="001556D7">
        <w:rPr>
          <w:rFonts w:ascii="ＭＳ 明朝" w:eastAsia="ＭＳ 明朝" w:hAnsi="ＭＳ 明朝" w:cs="ＭＳ ゴシック" w:hint="eastAsia"/>
          <w:kern w:val="0"/>
          <w:sz w:val="22"/>
        </w:rPr>
        <w:t>（２）</w:t>
      </w:r>
      <w:r w:rsidR="00AC4842" w:rsidRPr="001556D7">
        <w:rPr>
          <w:rFonts w:ascii="ＭＳ 明朝" w:eastAsia="ＭＳ 明朝" w:hAnsi="ＭＳ 明朝" w:cs="ＭＳ ゴシック" w:hint="eastAsia"/>
          <w:kern w:val="0"/>
          <w:sz w:val="22"/>
        </w:rPr>
        <w:t>いじめ等</w:t>
      </w:r>
      <w:r w:rsidRPr="001556D7">
        <w:rPr>
          <w:rFonts w:ascii="ＭＳ 明朝" w:eastAsia="ＭＳ 明朝" w:hAnsi="ＭＳ 明朝" w:cs="ＭＳ ゴシック" w:hint="eastAsia"/>
          <w:kern w:val="0"/>
          <w:sz w:val="22"/>
        </w:rPr>
        <w:t>の早期発見</w:t>
      </w:r>
    </w:p>
    <w:p w14:paraId="6844B07C" w14:textId="77777777" w:rsidR="007E5346" w:rsidRPr="001556D7" w:rsidRDefault="007E5346" w:rsidP="00685478">
      <w:pPr>
        <w:autoSpaceDE w:val="0"/>
        <w:autoSpaceDN w:val="0"/>
        <w:adjustRightInd w:val="0"/>
        <w:ind w:leftChars="100" w:left="430" w:hangingChars="100" w:hanging="220"/>
        <w:jc w:val="left"/>
        <w:rPr>
          <w:rFonts w:ascii="ＭＳ 明朝" w:eastAsia="ＭＳ 明朝" w:hAnsi="ＭＳ 明朝" w:cs="ＭＳ ゴシック"/>
          <w:kern w:val="0"/>
          <w:sz w:val="22"/>
        </w:rPr>
      </w:pPr>
      <w:r w:rsidRPr="001556D7">
        <w:rPr>
          <w:rFonts w:ascii="ＭＳ 明朝" w:eastAsia="ＭＳ 明朝" w:hAnsi="ＭＳ 明朝" w:cs="ＭＳ ゴシック" w:hint="eastAsia"/>
          <w:kern w:val="0"/>
          <w:sz w:val="22"/>
        </w:rPr>
        <w:t xml:space="preserve">　</w:t>
      </w:r>
      <w:r w:rsidR="00685478" w:rsidRPr="001556D7">
        <w:rPr>
          <w:rFonts w:ascii="ＭＳ 明朝" w:eastAsia="ＭＳ 明朝" w:hAnsi="ＭＳ 明朝" w:cs="ＭＳ ゴシック" w:hint="eastAsia"/>
          <w:kern w:val="0"/>
          <w:sz w:val="22"/>
        </w:rPr>
        <w:t xml:space="preserve">　</w:t>
      </w:r>
      <w:r w:rsidR="0041198B" w:rsidRPr="001556D7">
        <w:rPr>
          <w:rFonts w:ascii="ＭＳ 明朝" w:eastAsia="ＭＳ 明朝" w:hAnsi="ＭＳ 明朝" w:hint="eastAsia"/>
          <w:sz w:val="22"/>
        </w:rPr>
        <w:t>児童が発する</w:t>
      </w:r>
      <w:r w:rsidR="00AC4842" w:rsidRPr="001556D7">
        <w:rPr>
          <w:rFonts w:ascii="ＭＳ 明朝" w:eastAsia="ＭＳ 明朝" w:hAnsi="ＭＳ 明朝" w:hint="eastAsia"/>
          <w:sz w:val="22"/>
        </w:rPr>
        <w:t>いじめ等</w:t>
      </w:r>
      <w:r w:rsidR="0041198B" w:rsidRPr="001556D7">
        <w:rPr>
          <w:rFonts w:ascii="ＭＳ 明朝" w:eastAsia="ＭＳ 明朝" w:hAnsi="ＭＳ 明朝" w:hint="eastAsia"/>
          <w:sz w:val="22"/>
        </w:rPr>
        <w:t>の様々なサインを見逃すことがないよう教職員全員で理解を深めると</w:t>
      </w:r>
      <w:r w:rsidR="00DD6BA3" w:rsidRPr="001556D7">
        <w:rPr>
          <w:rFonts w:ascii="ＭＳ 明朝" w:eastAsia="ＭＳ 明朝" w:hAnsi="ＭＳ 明朝" w:hint="eastAsia"/>
          <w:sz w:val="22"/>
        </w:rPr>
        <w:t>ともに、些細な兆候であっても、</w:t>
      </w:r>
      <w:r w:rsidR="00AC4842" w:rsidRPr="001556D7">
        <w:rPr>
          <w:rFonts w:ascii="ＭＳ 明朝" w:eastAsia="ＭＳ 明朝" w:hAnsi="ＭＳ 明朝" w:hint="eastAsia"/>
          <w:sz w:val="22"/>
        </w:rPr>
        <w:t>いじめ等</w:t>
      </w:r>
      <w:r w:rsidR="00DD6BA3" w:rsidRPr="001556D7">
        <w:rPr>
          <w:rFonts w:ascii="ＭＳ 明朝" w:eastAsia="ＭＳ 明朝" w:hAnsi="ＭＳ 明朝" w:hint="eastAsia"/>
          <w:sz w:val="22"/>
        </w:rPr>
        <w:t>ではないかとの視点をもち、</w:t>
      </w:r>
      <w:r w:rsidR="006F1E1F" w:rsidRPr="001556D7">
        <w:rPr>
          <w:rFonts w:ascii="ＭＳ 明朝" w:eastAsia="ＭＳ 明朝" w:hAnsi="ＭＳ 明朝" w:hint="eastAsia"/>
          <w:sz w:val="22"/>
        </w:rPr>
        <w:t>積極的な</w:t>
      </w:r>
      <w:r w:rsidR="00AC4842" w:rsidRPr="001556D7">
        <w:rPr>
          <w:rFonts w:ascii="ＭＳ 明朝" w:eastAsia="ＭＳ 明朝" w:hAnsi="ＭＳ 明朝" w:hint="eastAsia"/>
          <w:sz w:val="22"/>
        </w:rPr>
        <w:t>いじめ等</w:t>
      </w:r>
      <w:r w:rsidR="006F1E1F" w:rsidRPr="001556D7">
        <w:rPr>
          <w:rFonts w:ascii="ＭＳ 明朝" w:eastAsia="ＭＳ 明朝" w:hAnsi="ＭＳ 明朝" w:hint="eastAsia"/>
          <w:sz w:val="22"/>
        </w:rPr>
        <w:t>の認知に努める</w:t>
      </w:r>
      <w:r w:rsidR="009D7332" w:rsidRPr="001556D7">
        <w:rPr>
          <w:rFonts w:ascii="ＭＳ 明朝" w:eastAsia="ＭＳ 明朝" w:hAnsi="ＭＳ 明朝" w:hint="eastAsia"/>
          <w:sz w:val="22"/>
        </w:rPr>
        <w:t>。</w:t>
      </w:r>
    </w:p>
    <w:p w14:paraId="2E3370F2" w14:textId="08122B1E" w:rsidR="009D7332" w:rsidRDefault="009D7332" w:rsidP="009D7332">
      <w:pPr>
        <w:autoSpaceDE w:val="0"/>
        <w:autoSpaceDN w:val="0"/>
        <w:adjustRightInd w:val="0"/>
        <w:ind w:firstLineChars="100" w:firstLine="220"/>
        <w:jc w:val="left"/>
        <w:rPr>
          <w:rFonts w:ascii="ＭＳ 明朝" w:eastAsia="ＭＳ 明朝" w:hAnsi="ＭＳ 明朝" w:cs="ＭＳ ゴシック"/>
          <w:kern w:val="0"/>
          <w:sz w:val="22"/>
        </w:rPr>
      </w:pPr>
      <w:r w:rsidRPr="001556D7">
        <w:rPr>
          <w:rFonts w:ascii="ＭＳ 明朝" w:eastAsia="ＭＳ 明朝" w:hAnsi="ＭＳ 明朝" w:cs="ＭＳ ゴシック" w:hint="eastAsia"/>
          <w:kern w:val="0"/>
          <w:sz w:val="22"/>
        </w:rPr>
        <w:t>（３）</w:t>
      </w:r>
      <w:r w:rsidR="00AC4842" w:rsidRPr="001556D7">
        <w:rPr>
          <w:rFonts w:ascii="ＭＳ 明朝" w:eastAsia="ＭＳ 明朝" w:hAnsi="ＭＳ 明朝" w:cs="ＭＳ ゴシック" w:hint="eastAsia"/>
          <w:kern w:val="0"/>
          <w:sz w:val="22"/>
        </w:rPr>
        <w:t>いじめ等</w:t>
      </w:r>
      <w:r w:rsidRPr="001556D7">
        <w:rPr>
          <w:rFonts w:ascii="ＭＳ 明朝" w:eastAsia="ＭＳ 明朝" w:hAnsi="ＭＳ 明朝" w:cs="ＭＳ ゴシック" w:hint="eastAsia"/>
          <w:kern w:val="0"/>
          <w:sz w:val="22"/>
        </w:rPr>
        <w:t>に対する措置</w:t>
      </w:r>
    </w:p>
    <w:p w14:paraId="0680BCF9" w14:textId="1918E072" w:rsidR="009D7332" w:rsidRDefault="007928CE" w:rsidP="007928CE">
      <w:pPr>
        <w:autoSpaceDE w:val="0"/>
        <w:autoSpaceDN w:val="0"/>
        <w:adjustRightInd w:val="0"/>
        <w:ind w:leftChars="100" w:left="870" w:hangingChars="300" w:hanging="660"/>
        <w:jc w:val="left"/>
        <w:rPr>
          <w:rFonts w:ascii="ＭＳ 明朝" w:eastAsia="ＭＳ 明朝" w:hAnsi="ＭＳ 明朝"/>
          <w:sz w:val="22"/>
        </w:rPr>
      </w:pPr>
      <w:r>
        <w:rPr>
          <w:rFonts w:ascii="ＭＳ 明朝" w:eastAsia="ＭＳ 明朝" w:hAnsi="ＭＳ 明朝" w:cs="ＭＳ ゴシック" w:hint="eastAsia"/>
          <w:kern w:val="0"/>
          <w:sz w:val="22"/>
        </w:rPr>
        <w:t xml:space="preserve">　</w:t>
      </w:r>
      <w:bookmarkStart w:id="1" w:name="_Hlk163832522"/>
      <w:r>
        <w:rPr>
          <w:rFonts w:ascii="ＭＳ 明朝" w:eastAsia="ＭＳ 明朝" w:hAnsi="ＭＳ 明朝" w:cs="ＭＳ ゴシック" w:hint="eastAsia"/>
          <w:kern w:val="0"/>
          <w:sz w:val="22"/>
        </w:rPr>
        <w:t xml:space="preserve">　①</w:t>
      </w:r>
      <w:r w:rsidR="00AC4842" w:rsidRPr="001556D7">
        <w:rPr>
          <w:rFonts w:ascii="ＭＳ 明朝" w:eastAsia="ＭＳ 明朝" w:hAnsi="ＭＳ 明朝" w:hint="eastAsia"/>
          <w:sz w:val="22"/>
        </w:rPr>
        <w:t>いじめ等</w:t>
      </w:r>
      <w:r w:rsidR="009D7332" w:rsidRPr="001556D7">
        <w:rPr>
          <w:rFonts w:ascii="ＭＳ 明朝" w:eastAsia="ＭＳ 明朝" w:hAnsi="ＭＳ 明朝" w:hint="eastAsia"/>
          <w:sz w:val="22"/>
        </w:rPr>
        <w:t>を発見したときは、</w:t>
      </w:r>
      <w:r w:rsidR="00DD6BA3" w:rsidRPr="001556D7">
        <w:rPr>
          <w:rFonts w:ascii="ＭＳ 明朝" w:eastAsia="ＭＳ 明朝" w:hAnsi="ＭＳ 明朝" w:hint="eastAsia"/>
          <w:sz w:val="22"/>
        </w:rPr>
        <w:t>組織的に、迅速かつ</w:t>
      </w:r>
      <w:r w:rsidR="006F1E1F" w:rsidRPr="001556D7">
        <w:rPr>
          <w:rFonts w:ascii="ＭＳ 明朝" w:eastAsia="ＭＳ 明朝" w:hAnsi="ＭＳ 明朝" w:hint="eastAsia"/>
          <w:sz w:val="22"/>
        </w:rPr>
        <w:t>適切な対応を図る</w:t>
      </w:r>
      <w:r w:rsidR="00E854F4" w:rsidRPr="001556D7">
        <w:rPr>
          <w:rFonts w:ascii="ＭＳ 明朝" w:eastAsia="ＭＳ 明朝" w:hAnsi="ＭＳ 明朝" w:hint="eastAsia"/>
          <w:sz w:val="22"/>
        </w:rPr>
        <w:t>。</w:t>
      </w:r>
      <w:r w:rsidR="00AC4842" w:rsidRPr="001556D7">
        <w:rPr>
          <w:rFonts w:ascii="ＭＳ 明朝" w:eastAsia="ＭＳ 明朝" w:hAnsi="ＭＳ 明朝" w:hint="eastAsia"/>
          <w:sz w:val="22"/>
        </w:rPr>
        <w:t>いじめ等</w:t>
      </w:r>
      <w:r w:rsidR="00E854F4" w:rsidRPr="001556D7">
        <w:rPr>
          <w:rFonts w:ascii="ＭＳ 明朝" w:eastAsia="ＭＳ 明朝" w:hAnsi="ＭＳ 明朝" w:hint="eastAsia"/>
          <w:sz w:val="22"/>
        </w:rPr>
        <w:t>を受けた児童が学校等で安心し</w:t>
      </w:r>
      <w:bookmarkEnd w:id="1"/>
      <w:r w:rsidR="00E854F4" w:rsidRPr="001556D7">
        <w:rPr>
          <w:rFonts w:ascii="ＭＳ 明朝" w:eastAsia="ＭＳ 明朝" w:hAnsi="ＭＳ 明朝" w:hint="eastAsia"/>
          <w:sz w:val="22"/>
        </w:rPr>
        <w:t>て生活できるなど、被害児童を守り</w:t>
      </w:r>
      <w:r w:rsidR="00DD6BA3" w:rsidRPr="001556D7">
        <w:rPr>
          <w:rFonts w:ascii="ＭＳ 明朝" w:eastAsia="ＭＳ 明朝" w:hAnsi="ＭＳ 明朝" w:hint="eastAsia"/>
          <w:sz w:val="22"/>
        </w:rPr>
        <w:t>抜くことを最優先するとともに、校内組織や関係機関との連携を図り、</w:t>
      </w:r>
      <w:r w:rsidR="00E854F4" w:rsidRPr="001556D7">
        <w:rPr>
          <w:rFonts w:ascii="ＭＳ 明朝" w:eastAsia="ＭＳ 明朝" w:hAnsi="ＭＳ 明朝" w:hint="eastAsia"/>
          <w:sz w:val="22"/>
        </w:rPr>
        <w:t>組織的に</w:t>
      </w:r>
      <w:r w:rsidR="00DD6BA3" w:rsidRPr="001556D7">
        <w:rPr>
          <w:rFonts w:ascii="ＭＳ 明朝" w:eastAsia="ＭＳ 明朝" w:hAnsi="ＭＳ 明朝" w:hint="eastAsia"/>
          <w:sz w:val="22"/>
        </w:rPr>
        <w:t>対応したり、支援</w:t>
      </w:r>
      <w:r w:rsidR="006F1E1F" w:rsidRPr="001556D7">
        <w:rPr>
          <w:rFonts w:ascii="ＭＳ 明朝" w:eastAsia="ＭＳ 明朝" w:hAnsi="ＭＳ 明朝" w:hint="eastAsia"/>
          <w:sz w:val="22"/>
        </w:rPr>
        <w:t>したりする</w:t>
      </w:r>
      <w:r w:rsidR="00E854F4" w:rsidRPr="001556D7">
        <w:rPr>
          <w:rFonts w:ascii="ＭＳ 明朝" w:eastAsia="ＭＳ 明朝" w:hAnsi="ＭＳ 明朝" w:hint="eastAsia"/>
          <w:sz w:val="22"/>
        </w:rPr>
        <w:t>。</w:t>
      </w:r>
    </w:p>
    <w:p w14:paraId="6A67352D" w14:textId="46C5B86F" w:rsidR="007928CE" w:rsidRPr="00163440" w:rsidRDefault="007928CE" w:rsidP="007928CE">
      <w:pPr>
        <w:autoSpaceDE w:val="0"/>
        <w:autoSpaceDN w:val="0"/>
        <w:adjustRightInd w:val="0"/>
        <w:ind w:leftChars="100" w:left="870" w:hangingChars="300" w:hanging="660"/>
        <w:jc w:val="left"/>
        <w:rPr>
          <w:rFonts w:ascii="ＭＳ 明朝" w:eastAsia="ＭＳ 明朝" w:hAnsi="ＭＳ 明朝"/>
          <w:sz w:val="22"/>
        </w:rPr>
      </w:pPr>
      <w:r>
        <w:rPr>
          <w:rFonts w:ascii="ＭＳ 明朝" w:eastAsia="ＭＳ 明朝" w:hAnsi="ＭＳ 明朝" w:hint="eastAsia"/>
          <w:sz w:val="22"/>
        </w:rPr>
        <w:t xml:space="preserve">　</w:t>
      </w:r>
      <w:r w:rsidRPr="00163440">
        <w:rPr>
          <w:rFonts w:ascii="ＭＳ 明朝" w:eastAsia="ＭＳ 明朝" w:hAnsi="ＭＳ 明朝" w:hint="eastAsia"/>
          <w:sz w:val="22"/>
        </w:rPr>
        <w:t xml:space="preserve">　②好意で行った行為が意図せずに相手側の児童生徒に心身の苦痛を感じさせてしまったような場合や、教員の指導によらずして良好な関係を再び築くことができた場合においては、「いじめ」という言葉を使わずに指導するなど、柔軟な対応も可能である。ただし、これらの場合であっても、学校いじめ対策組織へ報告し、情報を共有する。</w:t>
      </w:r>
    </w:p>
    <w:p w14:paraId="2A414FF8" w14:textId="26A5A82C" w:rsidR="007928CE" w:rsidRPr="00163440" w:rsidRDefault="007928CE" w:rsidP="007928CE">
      <w:pPr>
        <w:autoSpaceDE w:val="0"/>
        <w:autoSpaceDN w:val="0"/>
        <w:adjustRightInd w:val="0"/>
        <w:ind w:leftChars="100" w:left="870" w:hangingChars="300" w:hanging="660"/>
        <w:jc w:val="left"/>
        <w:rPr>
          <w:rFonts w:ascii="ＭＳ 明朝" w:eastAsia="ＭＳ 明朝" w:hAnsi="ＭＳ 明朝"/>
          <w:sz w:val="22"/>
        </w:rPr>
      </w:pPr>
    </w:p>
    <w:p w14:paraId="4C836822" w14:textId="07562AFA" w:rsidR="007928CE" w:rsidRPr="00163440" w:rsidRDefault="007928CE" w:rsidP="007928CE">
      <w:pPr>
        <w:ind w:firstLineChars="100" w:firstLine="220"/>
        <w:rPr>
          <w:rFonts w:ascii="HGP創英角ｺﾞｼｯｸUB" w:eastAsia="HGP創英角ｺﾞｼｯｸUB" w:hAnsi="HGP創英角ｺﾞｼｯｸUB"/>
          <w:sz w:val="22"/>
        </w:rPr>
      </w:pPr>
      <w:r w:rsidRPr="00163440">
        <w:rPr>
          <w:rFonts w:ascii="HGP創英角ｺﾞｼｯｸUB" w:eastAsia="HGP創英角ｺﾞｼｯｸUB" w:hAnsi="HGP創英角ｺﾞｼｯｸUB" w:hint="eastAsia"/>
          <w:sz w:val="22"/>
        </w:rPr>
        <w:t>４　いじめ防止等のための責務</w:t>
      </w:r>
    </w:p>
    <w:p w14:paraId="707F7427" w14:textId="6316FA0B" w:rsidR="007928CE" w:rsidRPr="00163440" w:rsidRDefault="007928CE" w:rsidP="007928CE">
      <w:pPr>
        <w:ind w:firstLineChars="100" w:firstLine="220"/>
        <w:rPr>
          <w:rFonts w:asciiTheme="minorEastAsia" w:hAnsiTheme="minorEastAsia"/>
          <w:sz w:val="22"/>
        </w:rPr>
      </w:pPr>
      <w:r w:rsidRPr="00163440">
        <w:rPr>
          <w:rFonts w:asciiTheme="minorEastAsia" w:hAnsiTheme="minorEastAsia" w:hint="eastAsia"/>
          <w:sz w:val="22"/>
        </w:rPr>
        <w:lastRenderedPageBreak/>
        <w:t>（１）市及び教育委員会の責務</w:t>
      </w:r>
    </w:p>
    <w:p w14:paraId="22DC6A3F" w14:textId="7CE4C00F" w:rsidR="009027FF" w:rsidRPr="00163440" w:rsidRDefault="007928CE" w:rsidP="007928CE">
      <w:pPr>
        <w:ind w:firstLineChars="100" w:firstLine="220"/>
        <w:rPr>
          <w:rFonts w:asciiTheme="minorEastAsia" w:hAnsiTheme="minorEastAsia"/>
          <w:sz w:val="22"/>
        </w:rPr>
      </w:pPr>
      <w:r w:rsidRPr="00163440">
        <w:rPr>
          <w:rFonts w:ascii="ＭＳ 明朝" w:eastAsia="ＭＳ 明朝" w:hAnsi="ＭＳ 明朝" w:cs="ＭＳ ゴシック" w:hint="eastAsia"/>
          <w:kern w:val="0"/>
          <w:sz w:val="22"/>
        </w:rPr>
        <w:t xml:space="preserve">　　①</w:t>
      </w:r>
      <w:r w:rsidRPr="00163440">
        <w:rPr>
          <w:rFonts w:asciiTheme="minorEastAsia" w:hAnsiTheme="minorEastAsia" w:hint="eastAsia"/>
          <w:sz w:val="22"/>
        </w:rPr>
        <w:t>糸魚川市いじめ防止基本方針（以下「基本方針」という。）を定め、これに基づきいじめの防</w:t>
      </w:r>
    </w:p>
    <w:p w14:paraId="19D387B0" w14:textId="6EA90319" w:rsidR="007928CE" w:rsidRPr="00163440" w:rsidRDefault="007928CE" w:rsidP="009027FF">
      <w:pPr>
        <w:ind w:firstLineChars="400" w:firstLine="880"/>
        <w:rPr>
          <w:rFonts w:asciiTheme="minorEastAsia" w:hAnsiTheme="minorEastAsia"/>
          <w:sz w:val="22"/>
        </w:rPr>
      </w:pPr>
      <w:r w:rsidRPr="00163440">
        <w:rPr>
          <w:rFonts w:asciiTheme="minorEastAsia" w:hAnsiTheme="minorEastAsia" w:hint="eastAsia"/>
          <w:sz w:val="22"/>
        </w:rPr>
        <w:t>止等の必要な施策を総合的に計画し、実施する。</w:t>
      </w:r>
    </w:p>
    <w:p w14:paraId="63091A4A" w14:textId="3CF9FC73" w:rsidR="007928CE" w:rsidRPr="00163440" w:rsidRDefault="009027FF" w:rsidP="009027FF">
      <w:pPr>
        <w:rPr>
          <w:rFonts w:asciiTheme="minorEastAsia" w:hAnsiTheme="minorEastAsia"/>
          <w:sz w:val="22"/>
        </w:rPr>
      </w:pPr>
      <w:r w:rsidRPr="00163440">
        <w:rPr>
          <w:rFonts w:asciiTheme="minorEastAsia" w:hAnsiTheme="minorEastAsia" w:hint="eastAsia"/>
          <w:sz w:val="22"/>
        </w:rPr>
        <w:t xml:space="preserve">　　　②</w:t>
      </w:r>
      <w:r w:rsidR="007928CE" w:rsidRPr="00163440">
        <w:rPr>
          <w:rFonts w:asciiTheme="minorEastAsia" w:hAnsiTheme="minorEastAsia" w:hint="eastAsia"/>
          <w:sz w:val="22"/>
        </w:rPr>
        <w:t>学校、家庭、地域の連携を強化し、日頃から社会全体でいじめの予防や対策に努める。</w:t>
      </w:r>
    </w:p>
    <w:p w14:paraId="2BE6D195" w14:textId="77777777" w:rsidR="009027FF" w:rsidRPr="00163440" w:rsidRDefault="009027FF" w:rsidP="009027FF">
      <w:pPr>
        <w:rPr>
          <w:rFonts w:asciiTheme="minorEastAsia" w:hAnsiTheme="minorEastAsia"/>
          <w:sz w:val="22"/>
        </w:rPr>
      </w:pPr>
      <w:r w:rsidRPr="00163440">
        <w:rPr>
          <w:rFonts w:asciiTheme="minorEastAsia" w:hAnsiTheme="minorEastAsia" w:hint="eastAsia"/>
          <w:sz w:val="22"/>
        </w:rPr>
        <w:t xml:space="preserve">　　　③</w:t>
      </w:r>
      <w:r w:rsidR="007928CE" w:rsidRPr="00163440">
        <w:rPr>
          <w:rFonts w:asciiTheme="minorEastAsia" w:hAnsiTheme="minorEastAsia" w:hint="eastAsia"/>
          <w:sz w:val="22"/>
        </w:rPr>
        <w:t>各学校や関係機関からいじめ認知の報告があった場合、速やかに適切な対応をとることがで</w:t>
      </w:r>
    </w:p>
    <w:p w14:paraId="6566F01D" w14:textId="51031C51" w:rsidR="007928CE" w:rsidRPr="00163440" w:rsidRDefault="007928CE" w:rsidP="009027FF">
      <w:pPr>
        <w:ind w:firstLineChars="400" w:firstLine="880"/>
        <w:rPr>
          <w:rFonts w:asciiTheme="minorEastAsia" w:hAnsiTheme="minorEastAsia"/>
          <w:sz w:val="22"/>
        </w:rPr>
      </w:pPr>
      <w:r w:rsidRPr="00163440">
        <w:rPr>
          <w:rFonts w:asciiTheme="minorEastAsia" w:hAnsiTheme="minorEastAsia" w:hint="eastAsia"/>
          <w:sz w:val="22"/>
        </w:rPr>
        <w:t>きるように指導・助言する。</w:t>
      </w:r>
    </w:p>
    <w:p w14:paraId="2BBA43AF" w14:textId="1F0EF072" w:rsidR="007928CE" w:rsidRPr="00163440" w:rsidRDefault="009027FF" w:rsidP="009027FF">
      <w:pPr>
        <w:rPr>
          <w:rFonts w:asciiTheme="minorEastAsia" w:hAnsiTheme="minorEastAsia"/>
          <w:sz w:val="22"/>
        </w:rPr>
      </w:pPr>
      <w:r w:rsidRPr="00163440">
        <w:rPr>
          <w:rFonts w:asciiTheme="minorEastAsia" w:hAnsiTheme="minorEastAsia" w:hint="eastAsia"/>
          <w:sz w:val="22"/>
        </w:rPr>
        <w:t xml:space="preserve">　　　④</w:t>
      </w:r>
      <w:r w:rsidR="007928CE" w:rsidRPr="00163440">
        <w:rPr>
          <w:rFonts w:asciiTheme="minorEastAsia" w:hAnsiTheme="minorEastAsia" w:hint="eastAsia"/>
          <w:sz w:val="22"/>
        </w:rPr>
        <w:t>重大事態発生時には、その解決に向け、発生したいじめについて調査を行う組織を設置する。</w:t>
      </w:r>
    </w:p>
    <w:p w14:paraId="23C36911" w14:textId="716C0BA6" w:rsidR="007928CE" w:rsidRPr="00163440" w:rsidRDefault="009027FF" w:rsidP="009027FF">
      <w:pPr>
        <w:rPr>
          <w:rFonts w:asciiTheme="minorEastAsia" w:hAnsiTheme="minorEastAsia"/>
          <w:sz w:val="22"/>
        </w:rPr>
      </w:pPr>
      <w:r w:rsidRPr="00163440">
        <w:rPr>
          <w:rFonts w:asciiTheme="minorEastAsia" w:hAnsiTheme="minorEastAsia" w:hint="eastAsia"/>
          <w:sz w:val="22"/>
        </w:rPr>
        <w:t xml:space="preserve">　（２）</w:t>
      </w:r>
      <w:r w:rsidR="007928CE" w:rsidRPr="00163440">
        <w:rPr>
          <w:rFonts w:asciiTheme="minorEastAsia" w:hAnsiTheme="minorEastAsia" w:hint="eastAsia"/>
          <w:sz w:val="22"/>
        </w:rPr>
        <w:t>学校の責務</w:t>
      </w:r>
    </w:p>
    <w:p w14:paraId="6B2EE163" w14:textId="77777777" w:rsidR="009027FF" w:rsidRPr="00163440" w:rsidRDefault="009027FF" w:rsidP="009027FF">
      <w:pPr>
        <w:rPr>
          <w:rFonts w:asciiTheme="minorEastAsia" w:hAnsiTheme="minorEastAsia"/>
          <w:sz w:val="22"/>
        </w:rPr>
      </w:pPr>
      <w:r w:rsidRPr="00163440">
        <w:rPr>
          <w:rFonts w:asciiTheme="minorEastAsia" w:hAnsiTheme="minorEastAsia" w:hint="eastAsia"/>
          <w:sz w:val="22"/>
        </w:rPr>
        <w:t xml:space="preserve">　　　①</w:t>
      </w:r>
      <w:r w:rsidR="007928CE" w:rsidRPr="00163440">
        <w:rPr>
          <w:rFonts w:asciiTheme="minorEastAsia" w:hAnsiTheme="minorEastAsia" w:hint="eastAsia"/>
          <w:sz w:val="22"/>
        </w:rPr>
        <w:t>全ての教育活動を通じ全ての児童生徒に、いじめは決して許されないことの理解を促し、児</w:t>
      </w:r>
    </w:p>
    <w:p w14:paraId="65F5EA11" w14:textId="008978CC" w:rsidR="007928CE" w:rsidRPr="00163440" w:rsidRDefault="007928CE" w:rsidP="009027FF">
      <w:pPr>
        <w:ind w:firstLineChars="400" w:firstLine="880"/>
        <w:rPr>
          <w:rFonts w:asciiTheme="minorEastAsia" w:hAnsiTheme="minorEastAsia"/>
          <w:sz w:val="22"/>
        </w:rPr>
      </w:pPr>
      <w:r w:rsidRPr="00163440">
        <w:rPr>
          <w:rFonts w:asciiTheme="minorEastAsia" w:hAnsiTheme="minorEastAsia" w:hint="eastAsia"/>
          <w:sz w:val="22"/>
        </w:rPr>
        <w:t>童生徒が安心して生活できる学校づくりを進める。</w:t>
      </w:r>
    </w:p>
    <w:p w14:paraId="1CEFDFC5" w14:textId="77777777" w:rsidR="009027FF" w:rsidRPr="00163440" w:rsidRDefault="009027FF" w:rsidP="009027FF">
      <w:pPr>
        <w:rPr>
          <w:rFonts w:asciiTheme="minorEastAsia" w:hAnsiTheme="minorEastAsia"/>
          <w:sz w:val="22"/>
        </w:rPr>
      </w:pPr>
      <w:r w:rsidRPr="00163440">
        <w:rPr>
          <w:rFonts w:asciiTheme="minorEastAsia" w:hAnsiTheme="minorEastAsia" w:hint="eastAsia"/>
          <w:sz w:val="22"/>
        </w:rPr>
        <w:t xml:space="preserve">　　　②</w:t>
      </w:r>
      <w:r w:rsidR="007928CE" w:rsidRPr="00163440">
        <w:rPr>
          <w:rFonts w:asciiTheme="minorEastAsia" w:hAnsiTheme="minorEastAsia" w:hint="eastAsia"/>
          <w:sz w:val="22"/>
        </w:rPr>
        <w:t>児童生徒が主体となっていじめのない学校にしようという意識を育むため、児童生徒が発達</w:t>
      </w:r>
    </w:p>
    <w:p w14:paraId="6D9FB098" w14:textId="3968494E" w:rsidR="007928CE" w:rsidRPr="00163440" w:rsidRDefault="007928CE" w:rsidP="009027FF">
      <w:pPr>
        <w:ind w:firstLineChars="400" w:firstLine="880"/>
        <w:rPr>
          <w:rFonts w:asciiTheme="minorEastAsia" w:hAnsiTheme="minorEastAsia"/>
          <w:sz w:val="22"/>
        </w:rPr>
      </w:pPr>
      <w:r w:rsidRPr="00163440">
        <w:rPr>
          <w:rFonts w:asciiTheme="minorEastAsia" w:hAnsiTheme="minorEastAsia" w:hint="eastAsia"/>
          <w:sz w:val="22"/>
        </w:rPr>
        <w:t>段階に応じていじめを防止する取組を実践できるように指導、支援する。</w:t>
      </w:r>
    </w:p>
    <w:p w14:paraId="252B0766" w14:textId="77777777" w:rsidR="009027FF" w:rsidRPr="00163440" w:rsidRDefault="009027FF" w:rsidP="009027FF">
      <w:pPr>
        <w:rPr>
          <w:rFonts w:asciiTheme="minorEastAsia" w:hAnsiTheme="minorEastAsia"/>
          <w:sz w:val="22"/>
        </w:rPr>
      </w:pPr>
      <w:r w:rsidRPr="00163440">
        <w:rPr>
          <w:rFonts w:asciiTheme="minorEastAsia" w:hAnsiTheme="minorEastAsia" w:hint="eastAsia"/>
          <w:sz w:val="22"/>
        </w:rPr>
        <w:t xml:space="preserve">　　　③</w:t>
      </w:r>
      <w:r w:rsidR="007928CE" w:rsidRPr="00163440">
        <w:rPr>
          <w:rFonts w:asciiTheme="minorEastAsia" w:hAnsiTheme="minorEastAsia" w:hint="eastAsia"/>
          <w:sz w:val="22"/>
        </w:rPr>
        <w:t>いじめは、どの学校にも、どの学級にも、どの児童生徒にも起こりうることを意識し、いじ</w:t>
      </w:r>
    </w:p>
    <w:p w14:paraId="14D0F713" w14:textId="77777777" w:rsidR="009027FF" w:rsidRPr="00163440" w:rsidRDefault="007928CE" w:rsidP="009027FF">
      <w:pPr>
        <w:ind w:firstLineChars="400" w:firstLine="880"/>
        <w:rPr>
          <w:rFonts w:asciiTheme="minorEastAsia" w:hAnsiTheme="minorEastAsia"/>
          <w:sz w:val="22"/>
        </w:rPr>
      </w:pPr>
      <w:r w:rsidRPr="00163440">
        <w:rPr>
          <w:rFonts w:asciiTheme="minorEastAsia" w:hAnsiTheme="minorEastAsia" w:hint="eastAsia"/>
          <w:sz w:val="22"/>
        </w:rPr>
        <w:t>めを未然に防ぎ、いじめが発生した場合は、早期に解決できるよう家庭、地域や教育委員会</w:t>
      </w:r>
    </w:p>
    <w:p w14:paraId="7EB4757B" w14:textId="2FA35E62" w:rsidR="007928CE" w:rsidRPr="00163440" w:rsidRDefault="007928CE" w:rsidP="009027FF">
      <w:pPr>
        <w:ind w:firstLineChars="400" w:firstLine="880"/>
        <w:rPr>
          <w:rFonts w:asciiTheme="minorEastAsia" w:hAnsiTheme="minorEastAsia"/>
          <w:sz w:val="22"/>
        </w:rPr>
      </w:pPr>
      <w:r w:rsidRPr="00163440">
        <w:rPr>
          <w:rFonts w:asciiTheme="minorEastAsia" w:hAnsiTheme="minorEastAsia" w:hint="eastAsia"/>
          <w:sz w:val="22"/>
        </w:rPr>
        <w:t>等の関係機関と連携し、情報を共有しながら指導にあたる。</w:t>
      </w:r>
    </w:p>
    <w:p w14:paraId="016D5736" w14:textId="77777777" w:rsidR="009027FF" w:rsidRPr="00163440" w:rsidRDefault="009027FF" w:rsidP="009027FF">
      <w:pPr>
        <w:rPr>
          <w:rFonts w:asciiTheme="minorEastAsia" w:hAnsiTheme="minorEastAsia"/>
          <w:sz w:val="22"/>
        </w:rPr>
      </w:pPr>
      <w:r w:rsidRPr="00163440">
        <w:rPr>
          <w:rFonts w:asciiTheme="minorEastAsia" w:hAnsiTheme="minorEastAsia" w:hint="eastAsia"/>
          <w:sz w:val="22"/>
        </w:rPr>
        <w:t xml:space="preserve">　　　④</w:t>
      </w:r>
      <w:r w:rsidR="007928CE" w:rsidRPr="00163440">
        <w:rPr>
          <w:rFonts w:asciiTheme="minorEastAsia" w:hAnsiTheme="minorEastAsia" w:hint="eastAsia"/>
          <w:sz w:val="22"/>
        </w:rPr>
        <w:t>いじめを絶対に許さないこと、いじめられている児童生徒を守り抜くことを表明し、いじめ</w:t>
      </w:r>
    </w:p>
    <w:p w14:paraId="39232C26" w14:textId="49DA0C9F" w:rsidR="007928CE" w:rsidRPr="00163440" w:rsidRDefault="007928CE" w:rsidP="009027FF">
      <w:pPr>
        <w:ind w:firstLineChars="400" w:firstLine="880"/>
        <w:rPr>
          <w:rFonts w:asciiTheme="minorEastAsia" w:hAnsiTheme="minorEastAsia"/>
          <w:sz w:val="22"/>
        </w:rPr>
      </w:pPr>
      <w:r w:rsidRPr="00163440">
        <w:rPr>
          <w:rFonts w:asciiTheme="minorEastAsia" w:hAnsiTheme="minorEastAsia" w:hint="eastAsia"/>
          <w:sz w:val="22"/>
        </w:rPr>
        <w:t>の把握に努めると共に、学校長のリーダーシップのもといじめの防止等を組織的に推進する。</w:t>
      </w:r>
    </w:p>
    <w:p w14:paraId="7027B0E0" w14:textId="77777777" w:rsidR="009027FF" w:rsidRPr="00163440" w:rsidRDefault="009027FF" w:rsidP="009027FF">
      <w:pPr>
        <w:rPr>
          <w:rFonts w:asciiTheme="minorEastAsia" w:hAnsiTheme="minorEastAsia"/>
          <w:sz w:val="22"/>
        </w:rPr>
      </w:pPr>
      <w:r w:rsidRPr="00163440">
        <w:rPr>
          <w:rFonts w:asciiTheme="minorEastAsia" w:hAnsiTheme="minorEastAsia" w:hint="eastAsia"/>
          <w:sz w:val="22"/>
        </w:rPr>
        <w:t xml:space="preserve">　　　⑤</w:t>
      </w:r>
      <w:r w:rsidR="007928CE" w:rsidRPr="00163440">
        <w:rPr>
          <w:rFonts w:asciiTheme="minorEastAsia" w:hAnsiTheme="minorEastAsia" w:hint="eastAsia"/>
          <w:sz w:val="22"/>
        </w:rPr>
        <w:t>相談窓口を明示するとともに、児童生徒に対して定期的なアンケートや個別の面談を実施す</w:t>
      </w:r>
    </w:p>
    <w:p w14:paraId="592D7BA8" w14:textId="3DB97584" w:rsidR="007928CE" w:rsidRPr="00163440" w:rsidRDefault="007928CE" w:rsidP="009027FF">
      <w:pPr>
        <w:ind w:firstLineChars="400" w:firstLine="880"/>
        <w:rPr>
          <w:rFonts w:asciiTheme="minorEastAsia" w:hAnsiTheme="minorEastAsia"/>
          <w:sz w:val="22"/>
        </w:rPr>
      </w:pPr>
      <w:r w:rsidRPr="00163440">
        <w:rPr>
          <w:rFonts w:asciiTheme="minorEastAsia" w:hAnsiTheme="minorEastAsia" w:hint="eastAsia"/>
          <w:sz w:val="22"/>
        </w:rPr>
        <w:t>るなど、学校組織をあげて児童生徒一人ひとりの状況把握に努める。</w:t>
      </w:r>
    </w:p>
    <w:p w14:paraId="40EDBCB0" w14:textId="318549FC" w:rsidR="007928CE" w:rsidRPr="00163440" w:rsidRDefault="009027FF" w:rsidP="009027FF">
      <w:pPr>
        <w:rPr>
          <w:rFonts w:asciiTheme="minorEastAsia" w:hAnsiTheme="minorEastAsia"/>
          <w:sz w:val="22"/>
        </w:rPr>
      </w:pPr>
      <w:r w:rsidRPr="00163440">
        <w:rPr>
          <w:rFonts w:asciiTheme="minorEastAsia" w:hAnsiTheme="minorEastAsia" w:hint="eastAsia"/>
          <w:sz w:val="22"/>
        </w:rPr>
        <w:t xml:space="preserve">　（３）</w:t>
      </w:r>
      <w:r w:rsidR="007928CE" w:rsidRPr="00163440">
        <w:rPr>
          <w:rFonts w:asciiTheme="minorEastAsia" w:hAnsiTheme="minorEastAsia" w:hint="eastAsia"/>
          <w:sz w:val="22"/>
        </w:rPr>
        <w:t>児童生徒の責務</w:t>
      </w:r>
    </w:p>
    <w:p w14:paraId="7B6C91E9" w14:textId="2745ACC6" w:rsidR="007928CE" w:rsidRPr="00163440" w:rsidRDefault="009027FF" w:rsidP="009027FF">
      <w:pPr>
        <w:rPr>
          <w:rFonts w:asciiTheme="minorEastAsia" w:hAnsiTheme="minorEastAsia"/>
          <w:sz w:val="22"/>
        </w:rPr>
      </w:pPr>
      <w:r w:rsidRPr="00163440">
        <w:rPr>
          <w:rFonts w:asciiTheme="minorEastAsia" w:hAnsiTheme="minorEastAsia" w:hint="eastAsia"/>
          <w:sz w:val="22"/>
        </w:rPr>
        <w:t xml:space="preserve">　　　①</w:t>
      </w:r>
      <w:r w:rsidR="007928CE" w:rsidRPr="00163440">
        <w:rPr>
          <w:rFonts w:asciiTheme="minorEastAsia" w:hAnsiTheme="minorEastAsia" w:hint="eastAsia"/>
          <w:sz w:val="22"/>
        </w:rPr>
        <w:t>いじめは許されないことを理解し、いじめを行わない。</w:t>
      </w:r>
    </w:p>
    <w:p w14:paraId="0F26A004" w14:textId="413E9913" w:rsidR="007928CE" w:rsidRPr="00163440" w:rsidRDefault="009027FF" w:rsidP="009027FF">
      <w:pPr>
        <w:rPr>
          <w:rFonts w:asciiTheme="minorEastAsia" w:hAnsiTheme="minorEastAsia"/>
          <w:sz w:val="22"/>
        </w:rPr>
      </w:pPr>
      <w:r w:rsidRPr="00163440">
        <w:rPr>
          <w:rFonts w:asciiTheme="minorEastAsia" w:hAnsiTheme="minorEastAsia" w:hint="eastAsia"/>
          <w:sz w:val="22"/>
        </w:rPr>
        <w:t xml:space="preserve">　　　②</w:t>
      </w:r>
      <w:r w:rsidR="007928CE" w:rsidRPr="00163440">
        <w:rPr>
          <w:rFonts w:asciiTheme="minorEastAsia" w:hAnsiTheme="minorEastAsia" w:hint="eastAsia"/>
          <w:sz w:val="22"/>
        </w:rPr>
        <w:t>いじめのない学校にするため、いじめを見過ごさず、解決に向けて行動する。</w:t>
      </w:r>
    </w:p>
    <w:p w14:paraId="5AF5AE34" w14:textId="77777777" w:rsidR="009027FF" w:rsidRPr="00163440" w:rsidRDefault="009027FF" w:rsidP="009027FF">
      <w:pPr>
        <w:rPr>
          <w:rFonts w:asciiTheme="minorEastAsia" w:hAnsiTheme="minorEastAsia"/>
          <w:sz w:val="22"/>
        </w:rPr>
      </w:pPr>
      <w:r w:rsidRPr="00163440">
        <w:rPr>
          <w:rFonts w:asciiTheme="minorEastAsia" w:hAnsiTheme="minorEastAsia" w:hint="eastAsia"/>
          <w:sz w:val="22"/>
        </w:rPr>
        <w:t xml:space="preserve">　　　③</w:t>
      </w:r>
      <w:r w:rsidR="007928CE" w:rsidRPr="00163440">
        <w:rPr>
          <w:rFonts w:asciiTheme="minorEastAsia" w:hAnsiTheme="minorEastAsia" w:hint="eastAsia"/>
          <w:sz w:val="22"/>
        </w:rPr>
        <w:t>いじめを発見した場合又はいじめ等が行われている疑いがあると思われる場合は、傍観する</w:t>
      </w:r>
    </w:p>
    <w:p w14:paraId="351F1156" w14:textId="1E28E346" w:rsidR="007928CE" w:rsidRPr="00163440" w:rsidRDefault="007928CE" w:rsidP="009027FF">
      <w:pPr>
        <w:ind w:firstLineChars="400" w:firstLine="880"/>
        <w:rPr>
          <w:rFonts w:asciiTheme="minorEastAsia" w:hAnsiTheme="minorEastAsia"/>
          <w:sz w:val="22"/>
        </w:rPr>
      </w:pPr>
      <w:r w:rsidRPr="00163440">
        <w:rPr>
          <w:rFonts w:asciiTheme="minorEastAsia" w:hAnsiTheme="minorEastAsia" w:hint="eastAsia"/>
          <w:sz w:val="22"/>
        </w:rPr>
        <w:t>ことなく学校及び学校の教職員、保護者その他の関係者に相談する。</w:t>
      </w:r>
    </w:p>
    <w:p w14:paraId="03E8E0F2" w14:textId="74C39B33" w:rsidR="007928CE" w:rsidRPr="00163440" w:rsidRDefault="009027FF" w:rsidP="009027FF">
      <w:pPr>
        <w:rPr>
          <w:rFonts w:asciiTheme="minorEastAsia" w:hAnsiTheme="minorEastAsia"/>
          <w:sz w:val="22"/>
        </w:rPr>
      </w:pPr>
      <w:r w:rsidRPr="00163440">
        <w:rPr>
          <w:rFonts w:asciiTheme="minorEastAsia" w:hAnsiTheme="minorEastAsia" w:hint="eastAsia"/>
          <w:sz w:val="22"/>
        </w:rPr>
        <w:t xml:space="preserve">　　　④</w:t>
      </w:r>
      <w:r w:rsidR="007928CE" w:rsidRPr="00163440">
        <w:rPr>
          <w:rFonts w:asciiTheme="minorEastAsia" w:hAnsiTheme="minorEastAsia" w:hint="eastAsia"/>
          <w:sz w:val="22"/>
        </w:rPr>
        <w:t>インターネットを通じて送信される情報の特性を理解する。</w:t>
      </w:r>
    </w:p>
    <w:p w14:paraId="180A4915" w14:textId="11ED9A59" w:rsidR="007928CE" w:rsidRPr="00163440" w:rsidRDefault="009027FF" w:rsidP="009027FF">
      <w:pPr>
        <w:rPr>
          <w:rFonts w:asciiTheme="minorEastAsia" w:hAnsiTheme="minorEastAsia"/>
          <w:sz w:val="22"/>
        </w:rPr>
      </w:pPr>
      <w:r w:rsidRPr="00163440">
        <w:rPr>
          <w:rFonts w:asciiTheme="minorEastAsia" w:hAnsiTheme="minorEastAsia" w:hint="eastAsia"/>
          <w:sz w:val="22"/>
        </w:rPr>
        <w:t xml:space="preserve">　（４）</w:t>
      </w:r>
      <w:r w:rsidR="007928CE" w:rsidRPr="00163440">
        <w:rPr>
          <w:rFonts w:asciiTheme="minorEastAsia" w:hAnsiTheme="minorEastAsia" w:hint="eastAsia"/>
          <w:sz w:val="22"/>
        </w:rPr>
        <w:t>保護者の責務</w:t>
      </w:r>
    </w:p>
    <w:p w14:paraId="16134BE5" w14:textId="77777777" w:rsidR="009027FF" w:rsidRPr="00163440" w:rsidRDefault="009027FF" w:rsidP="009027FF">
      <w:pPr>
        <w:rPr>
          <w:rFonts w:asciiTheme="minorEastAsia" w:hAnsiTheme="minorEastAsia"/>
          <w:sz w:val="22"/>
        </w:rPr>
      </w:pPr>
      <w:r w:rsidRPr="00163440">
        <w:rPr>
          <w:rFonts w:asciiTheme="minorEastAsia" w:hAnsiTheme="minorEastAsia" w:hint="eastAsia"/>
          <w:sz w:val="22"/>
        </w:rPr>
        <w:t xml:space="preserve">　　　①</w:t>
      </w:r>
      <w:r w:rsidR="007928CE" w:rsidRPr="00163440">
        <w:rPr>
          <w:rFonts w:asciiTheme="minorEastAsia" w:hAnsiTheme="minorEastAsia" w:hint="eastAsia"/>
          <w:sz w:val="22"/>
        </w:rPr>
        <w:t>糸魚川市「子ども一貫教育方針」に基づき、児童生徒の自尊感情を高めるために乳幼児期か</w:t>
      </w:r>
    </w:p>
    <w:p w14:paraId="766E33DB" w14:textId="4F450587" w:rsidR="007928CE" w:rsidRPr="00163440" w:rsidRDefault="007928CE" w:rsidP="009027FF">
      <w:pPr>
        <w:ind w:firstLineChars="400" w:firstLine="880"/>
        <w:rPr>
          <w:rFonts w:asciiTheme="minorEastAsia" w:hAnsiTheme="minorEastAsia"/>
          <w:sz w:val="22"/>
        </w:rPr>
      </w:pPr>
      <w:r w:rsidRPr="00163440">
        <w:rPr>
          <w:rFonts w:asciiTheme="minorEastAsia" w:hAnsiTheme="minorEastAsia" w:hint="eastAsia"/>
          <w:sz w:val="22"/>
        </w:rPr>
        <w:t>らの愛着形成に努める。</w:t>
      </w:r>
    </w:p>
    <w:p w14:paraId="64776F8D" w14:textId="77777777" w:rsidR="009027FF" w:rsidRPr="00163440" w:rsidRDefault="009027FF" w:rsidP="009027FF">
      <w:pPr>
        <w:rPr>
          <w:rFonts w:asciiTheme="minorEastAsia" w:hAnsiTheme="minorEastAsia"/>
          <w:sz w:val="22"/>
        </w:rPr>
      </w:pPr>
      <w:r w:rsidRPr="00163440">
        <w:rPr>
          <w:rFonts w:asciiTheme="minorEastAsia" w:hAnsiTheme="minorEastAsia" w:hint="eastAsia"/>
          <w:sz w:val="22"/>
        </w:rPr>
        <w:t xml:space="preserve">　　　②</w:t>
      </w:r>
      <w:r w:rsidR="007928CE" w:rsidRPr="00163440">
        <w:rPr>
          <w:rFonts w:asciiTheme="minorEastAsia" w:hAnsiTheme="minorEastAsia" w:hint="eastAsia"/>
          <w:sz w:val="22"/>
        </w:rPr>
        <w:t>「保護者は、子の教育について第一義的責任を有するもの」であり、保護する児童生徒がい</w:t>
      </w:r>
    </w:p>
    <w:p w14:paraId="3912103E" w14:textId="6395F422" w:rsidR="007928CE" w:rsidRPr="00163440" w:rsidRDefault="007928CE" w:rsidP="009027FF">
      <w:pPr>
        <w:ind w:firstLineChars="400" w:firstLine="880"/>
        <w:rPr>
          <w:rFonts w:asciiTheme="minorEastAsia" w:hAnsiTheme="minorEastAsia"/>
          <w:sz w:val="22"/>
        </w:rPr>
      </w:pPr>
      <w:r w:rsidRPr="00163440">
        <w:rPr>
          <w:rFonts w:asciiTheme="minorEastAsia" w:hAnsiTheme="minorEastAsia" w:hint="eastAsia"/>
          <w:sz w:val="22"/>
        </w:rPr>
        <w:t>じめを行わないよう、規範意識や人権感覚を養うための教育、その他の必要な教育に努める。</w:t>
      </w:r>
    </w:p>
    <w:p w14:paraId="5507CC06" w14:textId="77777777" w:rsidR="009027FF" w:rsidRPr="00163440" w:rsidRDefault="009027FF" w:rsidP="009027FF">
      <w:pPr>
        <w:rPr>
          <w:rFonts w:asciiTheme="minorEastAsia" w:hAnsiTheme="minorEastAsia"/>
          <w:sz w:val="22"/>
        </w:rPr>
      </w:pPr>
      <w:r w:rsidRPr="00163440">
        <w:rPr>
          <w:rFonts w:asciiTheme="minorEastAsia" w:hAnsiTheme="minorEastAsia" w:hint="eastAsia"/>
          <w:sz w:val="22"/>
        </w:rPr>
        <w:t xml:space="preserve">　　　③</w:t>
      </w:r>
      <w:r w:rsidR="007928CE" w:rsidRPr="00163440">
        <w:rPr>
          <w:rFonts w:asciiTheme="minorEastAsia" w:hAnsiTheme="minorEastAsia" w:hint="eastAsia"/>
          <w:sz w:val="22"/>
        </w:rPr>
        <w:t>保護する児童生徒がいじめを受けた場合は、適切に当該児童生徒をいじめから保護する。保</w:t>
      </w:r>
    </w:p>
    <w:p w14:paraId="33D2CE40" w14:textId="32899A84" w:rsidR="007928CE" w:rsidRPr="00163440" w:rsidRDefault="007928CE" w:rsidP="009027FF">
      <w:pPr>
        <w:ind w:firstLineChars="400" w:firstLine="880"/>
        <w:rPr>
          <w:rFonts w:asciiTheme="minorEastAsia" w:hAnsiTheme="minorEastAsia"/>
          <w:sz w:val="22"/>
        </w:rPr>
      </w:pPr>
      <w:r w:rsidRPr="00163440">
        <w:rPr>
          <w:rFonts w:asciiTheme="minorEastAsia" w:hAnsiTheme="minorEastAsia" w:hint="eastAsia"/>
          <w:sz w:val="22"/>
        </w:rPr>
        <w:t>護する児童生徒の加害の事実が明らかになったときは、保護者として責任ある行動をする。</w:t>
      </w:r>
    </w:p>
    <w:p w14:paraId="12A2FE09" w14:textId="77777777" w:rsidR="009027FF" w:rsidRPr="00163440" w:rsidRDefault="009027FF" w:rsidP="009027FF">
      <w:pPr>
        <w:rPr>
          <w:rFonts w:asciiTheme="minorEastAsia" w:hAnsiTheme="minorEastAsia"/>
          <w:sz w:val="22"/>
        </w:rPr>
      </w:pPr>
      <w:r w:rsidRPr="00163440">
        <w:rPr>
          <w:rFonts w:asciiTheme="minorEastAsia" w:hAnsiTheme="minorEastAsia" w:hint="eastAsia"/>
          <w:sz w:val="22"/>
        </w:rPr>
        <w:t xml:space="preserve">　　　④</w:t>
      </w:r>
      <w:r w:rsidR="007928CE" w:rsidRPr="00163440">
        <w:rPr>
          <w:rFonts w:asciiTheme="minorEastAsia" w:hAnsiTheme="minorEastAsia" w:hint="eastAsia"/>
          <w:sz w:val="22"/>
        </w:rPr>
        <w:t>糸魚川市及び学校が講ずるいじめの防止等のための取組に協力するよう努め、学校や地域と</w:t>
      </w:r>
    </w:p>
    <w:p w14:paraId="4CD9008B" w14:textId="11F85C90" w:rsidR="007928CE" w:rsidRPr="00163440" w:rsidRDefault="007928CE" w:rsidP="009027FF">
      <w:pPr>
        <w:ind w:firstLineChars="400" w:firstLine="880"/>
        <w:rPr>
          <w:rFonts w:asciiTheme="minorEastAsia" w:hAnsiTheme="minorEastAsia"/>
          <w:sz w:val="22"/>
        </w:rPr>
      </w:pPr>
      <w:r w:rsidRPr="00163440">
        <w:rPr>
          <w:rFonts w:asciiTheme="minorEastAsia" w:hAnsiTheme="minorEastAsia" w:hint="eastAsia"/>
          <w:sz w:val="22"/>
        </w:rPr>
        <w:t>協同していじめ根絶に向けて取り組む。</w:t>
      </w:r>
    </w:p>
    <w:p w14:paraId="4A3BAAB7" w14:textId="77777777" w:rsidR="009027FF" w:rsidRPr="00163440" w:rsidRDefault="009027FF" w:rsidP="009027FF">
      <w:pPr>
        <w:rPr>
          <w:rFonts w:asciiTheme="minorEastAsia" w:hAnsiTheme="minorEastAsia"/>
          <w:sz w:val="22"/>
        </w:rPr>
      </w:pPr>
      <w:r w:rsidRPr="00163440">
        <w:rPr>
          <w:rFonts w:asciiTheme="minorEastAsia" w:hAnsiTheme="minorEastAsia" w:hint="eastAsia"/>
          <w:sz w:val="22"/>
        </w:rPr>
        <w:t xml:space="preserve">　　　⑤</w:t>
      </w:r>
      <w:r w:rsidR="007928CE" w:rsidRPr="00163440">
        <w:rPr>
          <w:rFonts w:asciiTheme="minorEastAsia" w:hAnsiTheme="minorEastAsia" w:hint="eastAsia"/>
          <w:sz w:val="22"/>
        </w:rPr>
        <w:t>いじめを発見し、又はいじめのおそれがあると思われるときは、速やかに学校、相談窓口等</w:t>
      </w:r>
    </w:p>
    <w:p w14:paraId="014BADC3" w14:textId="6E110D43" w:rsidR="007928CE" w:rsidRPr="00163440" w:rsidRDefault="007928CE" w:rsidP="009027FF">
      <w:pPr>
        <w:ind w:firstLineChars="400" w:firstLine="880"/>
        <w:rPr>
          <w:rFonts w:asciiTheme="minorEastAsia" w:hAnsiTheme="minorEastAsia"/>
          <w:sz w:val="22"/>
        </w:rPr>
      </w:pPr>
      <w:r w:rsidRPr="00163440">
        <w:rPr>
          <w:rFonts w:asciiTheme="minorEastAsia" w:hAnsiTheme="minorEastAsia" w:hint="eastAsia"/>
          <w:sz w:val="22"/>
        </w:rPr>
        <w:t>に相談又は通報する。</w:t>
      </w:r>
    </w:p>
    <w:p w14:paraId="7DBF11AE" w14:textId="77777777" w:rsidR="009027FF" w:rsidRPr="00163440" w:rsidRDefault="009027FF" w:rsidP="009027FF">
      <w:pPr>
        <w:rPr>
          <w:rFonts w:asciiTheme="minorEastAsia" w:hAnsiTheme="minorEastAsia"/>
          <w:sz w:val="22"/>
        </w:rPr>
      </w:pPr>
      <w:r w:rsidRPr="00163440">
        <w:rPr>
          <w:rFonts w:asciiTheme="minorEastAsia" w:hAnsiTheme="minorEastAsia" w:hint="eastAsia"/>
          <w:sz w:val="22"/>
        </w:rPr>
        <w:t xml:space="preserve">　　　⑥</w:t>
      </w:r>
      <w:r w:rsidR="007928CE" w:rsidRPr="00163440">
        <w:rPr>
          <w:rFonts w:asciiTheme="minorEastAsia" w:hAnsiTheme="minorEastAsia" w:hint="eastAsia"/>
          <w:sz w:val="22"/>
        </w:rPr>
        <w:t>インターネットに関わる情報の特性等について保護者自ら学ぶよう努め、通信機能をもつ機</w:t>
      </w:r>
    </w:p>
    <w:p w14:paraId="2A84EED2" w14:textId="26164908" w:rsidR="007928CE" w:rsidRPr="00163440" w:rsidRDefault="007928CE" w:rsidP="009027FF">
      <w:pPr>
        <w:ind w:firstLineChars="400" w:firstLine="880"/>
        <w:rPr>
          <w:rFonts w:asciiTheme="minorEastAsia" w:hAnsiTheme="minorEastAsia"/>
          <w:sz w:val="22"/>
        </w:rPr>
      </w:pPr>
      <w:r w:rsidRPr="00163440">
        <w:rPr>
          <w:rFonts w:asciiTheme="minorEastAsia" w:hAnsiTheme="minorEastAsia" w:hint="eastAsia"/>
          <w:sz w:val="22"/>
        </w:rPr>
        <w:t>器を児童生徒に保持又は使用させる際は、保護者の責任において行う。</w:t>
      </w:r>
    </w:p>
    <w:p w14:paraId="48CAC641" w14:textId="7307A458" w:rsidR="007928CE" w:rsidRPr="00163440" w:rsidRDefault="009027FF" w:rsidP="009027FF">
      <w:pPr>
        <w:rPr>
          <w:rFonts w:asciiTheme="minorEastAsia" w:hAnsiTheme="minorEastAsia"/>
          <w:sz w:val="22"/>
        </w:rPr>
      </w:pPr>
      <w:r w:rsidRPr="00163440">
        <w:rPr>
          <w:rFonts w:asciiTheme="minorEastAsia" w:hAnsiTheme="minorEastAsia" w:hint="eastAsia"/>
          <w:sz w:val="22"/>
        </w:rPr>
        <w:t xml:space="preserve">　（５）</w:t>
      </w:r>
      <w:r w:rsidR="007928CE" w:rsidRPr="00163440">
        <w:rPr>
          <w:rFonts w:asciiTheme="minorEastAsia" w:hAnsiTheme="minorEastAsia" w:hint="eastAsia"/>
          <w:sz w:val="22"/>
        </w:rPr>
        <w:t>市民の責務</w:t>
      </w:r>
    </w:p>
    <w:p w14:paraId="46D8155A" w14:textId="77777777" w:rsidR="009027FF" w:rsidRPr="00163440" w:rsidRDefault="009027FF" w:rsidP="009027FF">
      <w:pPr>
        <w:rPr>
          <w:rFonts w:asciiTheme="minorEastAsia" w:hAnsiTheme="minorEastAsia"/>
          <w:sz w:val="22"/>
        </w:rPr>
      </w:pPr>
      <w:r w:rsidRPr="00163440">
        <w:rPr>
          <w:rFonts w:asciiTheme="minorEastAsia" w:hAnsiTheme="minorEastAsia" w:hint="eastAsia"/>
          <w:sz w:val="22"/>
        </w:rPr>
        <w:t xml:space="preserve">　　　①</w:t>
      </w:r>
      <w:r w:rsidR="007928CE" w:rsidRPr="00163440">
        <w:rPr>
          <w:rFonts w:asciiTheme="minorEastAsia" w:hAnsiTheme="minorEastAsia" w:hint="eastAsia"/>
          <w:sz w:val="22"/>
        </w:rPr>
        <w:t>児童生徒の健やかな成長を願い、学校、家庭、地域、関係機関等が相互に連携していじめの</w:t>
      </w:r>
    </w:p>
    <w:p w14:paraId="638AB484" w14:textId="6AB80133" w:rsidR="007928CE" w:rsidRPr="00163440" w:rsidRDefault="007928CE" w:rsidP="009027FF">
      <w:pPr>
        <w:ind w:firstLineChars="400" w:firstLine="880"/>
        <w:rPr>
          <w:rFonts w:asciiTheme="minorEastAsia" w:hAnsiTheme="minorEastAsia"/>
          <w:sz w:val="22"/>
        </w:rPr>
      </w:pPr>
      <w:r w:rsidRPr="00163440">
        <w:rPr>
          <w:rFonts w:asciiTheme="minorEastAsia" w:hAnsiTheme="minorEastAsia" w:hint="eastAsia"/>
          <w:sz w:val="22"/>
        </w:rPr>
        <w:t>防止等に努める。</w:t>
      </w:r>
    </w:p>
    <w:p w14:paraId="29CDA9AD" w14:textId="77777777" w:rsidR="009027FF" w:rsidRPr="00163440" w:rsidRDefault="009027FF" w:rsidP="009027FF">
      <w:pPr>
        <w:rPr>
          <w:rFonts w:asciiTheme="minorEastAsia" w:hAnsiTheme="minorEastAsia"/>
          <w:sz w:val="22"/>
        </w:rPr>
      </w:pPr>
      <w:r w:rsidRPr="00163440">
        <w:rPr>
          <w:rFonts w:asciiTheme="minorEastAsia" w:hAnsiTheme="minorEastAsia" w:hint="eastAsia"/>
          <w:sz w:val="22"/>
        </w:rPr>
        <w:t xml:space="preserve">　　　②</w:t>
      </w:r>
      <w:r w:rsidR="007928CE" w:rsidRPr="00163440">
        <w:rPr>
          <w:rFonts w:asciiTheme="minorEastAsia" w:hAnsiTheme="minorEastAsia" w:hint="eastAsia"/>
          <w:sz w:val="22"/>
        </w:rPr>
        <w:t>市民ぐるみで児童生徒を見守る意識をもち、いじめを発見し、又はいじめのおそれがあると</w:t>
      </w:r>
    </w:p>
    <w:p w14:paraId="71A45EF2" w14:textId="43763B4C" w:rsidR="007928CE" w:rsidRPr="00163440" w:rsidRDefault="007928CE" w:rsidP="009027FF">
      <w:pPr>
        <w:ind w:firstLineChars="400" w:firstLine="880"/>
        <w:rPr>
          <w:rFonts w:asciiTheme="minorEastAsia" w:hAnsiTheme="minorEastAsia"/>
          <w:sz w:val="22"/>
        </w:rPr>
      </w:pPr>
      <w:r w:rsidRPr="00163440">
        <w:rPr>
          <w:rFonts w:asciiTheme="minorEastAsia" w:hAnsiTheme="minorEastAsia" w:hint="eastAsia"/>
          <w:sz w:val="22"/>
        </w:rPr>
        <w:t>思われるときは、速やかに学校、関係機関等に相談又は通報する。</w:t>
      </w:r>
    </w:p>
    <w:p w14:paraId="13DE53C2" w14:textId="50CBD401" w:rsidR="00A92AE6" w:rsidRPr="00163440" w:rsidRDefault="00A92AE6" w:rsidP="007928CE">
      <w:pPr>
        <w:rPr>
          <w:sz w:val="22"/>
        </w:rPr>
      </w:pPr>
    </w:p>
    <w:p w14:paraId="533FEEE6" w14:textId="77777777" w:rsidR="009B6C21" w:rsidRPr="005D2598" w:rsidRDefault="009B6C21" w:rsidP="009B6C21">
      <w:pPr>
        <w:rPr>
          <w:rFonts w:ascii="HGP創英角ｺﾞｼｯｸUB" w:eastAsia="HGP創英角ｺﾞｼｯｸUB" w:hAnsi="HGP創英角ｺﾞｼｯｸUB"/>
          <w:sz w:val="22"/>
        </w:rPr>
      </w:pPr>
      <w:r>
        <w:rPr>
          <w:rFonts w:ascii="HGP創英角ｺﾞｼｯｸUB" w:eastAsia="HGP創英角ｺﾞｼｯｸUB" w:hAnsi="HGP創英角ｺﾞｼｯｸUB" w:hint="eastAsia"/>
          <w:sz w:val="22"/>
        </w:rPr>
        <w:t>第２章　いじめの防止等のための対策の内容に関する事項</w:t>
      </w:r>
    </w:p>
    <w:p w14:paraId="56BCDAF3" w14:textId="77777777" w:rsidR="00491917" w:rsidRDefault="009B6C21" w:rsidP="009B6C21">
      <w:pPr>
        <w:ind w:firstLineChars="100" w:firstLine="220"/>
        <w:rPr>
          <w:rFonts w:ascii="HGP創英角ｺﾞｼｯｸUB" w:eastAsia="HGP創英角ｺﾞｼｯｸUB" w:hAnsi="HGP創英角ｺﾞｼｯｸUB"/>
          <w:sz w:val="22"/>
        </w:rPr>
      </w:pPr>
      <w:r w:rsidRPr="004E2749">
        <w:rPr>
          <w:rFonts w:ascii="HGP創英角ｺﾞｼｯｸUB" w:eastAsia="HGP創英角ｺﾞｼｯｸUB" w:hAnsi="HGP創英角ｺﾞｼｯｸUB" w:hint="eastAsia"/>
          <w:sz w:val="22"/>
        </w:rPr>
        <w:t>１</w:t>
      </w:r>
      <w:r>
        <w:rPr>
          <w:rFonts w:ascii="HGP創英角ｺﾞｼｯｸUB" w:eastAsia="HGP創英角ｺﾞｼｯｸUB" w:hAnsi="HGP創英角ｺﾞｼｯｸUB" w:hint="eastAsia"/>
          <w:sz w:val="22"/>
        </w:rPr>
        <w:t xml:space="preserve">　いじめ防止等のための組織</w:t>
      </w:r>
    </w:p>
    <w:p w14:paraId="26287D9C" w14:textId="77777777" w:rsidR="002945C3" w:rsidRPr="001556D7" w:rsidRDefault="00E126D2" w:rsidP="002945C3">
      <w:pPr>
        <w:ind w:firstLineChars="300" w:firstLine="660"/>
        <w:rPr>
          <w:rFonts w:asciiTheme="minorEastAsia" w:hAnsiTheme="minorEastAsia"/>
          <w:sz w:val="22"/>
        </w:rPr>
      </w:pPr>
      <w:r w:rsidRPr="001556D7">
        <w:rPr>
          <w:rFonts w:asciiTheme="minorEastAsia" w:hAnsiTheme="minorEastAsia" w:hint="eastAsia"/>
          <w:sz w:val="22"/>
        </w:rPr>
        <w:t>法第22条を受け、本校には、いじめ</w:t>
      </w:r>
      <w:r w:rsidR="00AC4842" w:rsidRPr="001556D7">
        <w:rPr>
          <w:rFonts w:asciiTheme="minorEastAsia" w:hAnsiTheme="minorEastAsia" w:hint="eastAsia"/>
          <w:sz w:val="22"/>
        </w:rPr>
        <w:t>等</w:t>
      </w:r>
      <w:r w:rsidRPr="001556D7">
        <w:rPr>
          <w:rFonts w:asciiTheme="minorEastAsia" w:hAnsiTheme="minorEastAsia" w:hint="eastAsia"/>
          <w:sz w:val="22"/>
        </w:rPr>
        <w:t>の防止等に関する措置を実行的に行うための組織（以</w:t>
      </w:r>
    </w:p>
    <w:p w14:paraId="7A67A1A2" w14:textId="77777777" w:rsidR="00E126D2" w:rsidRPr="002945C3" w:rsidRDefault="00E126D2" w:rsidP="002945C3">
      <w:pPr>
        <w:ind w:firstLineChars="200" w:firstLine="440"/>
        <w:rPr>
          <w:rFonts w:asciiTheme="minorEastAsia" w:hAnsiTheme="minorEastAsia"/>
          <w:sz w:val="22"/>
        </w:rPr>
      </w:pPr>
      <w:r w:rsidRPr="002945C3">
        <w:rPr>
          <w:rFonts w:asciiTheme="minorEastAsia" w:hAnsiTheme="minorEastAsia" w:hint="eastAsia"/>
          <w:sz w:val="22"/>
        </w:rPr>
        <w:t>下「組織」という。）として、下記の組織を設置する。</w:t>
      </w:r>
    </w:p>
    <w:p w14:paraId="3DC84E8A" w14:textId="77777777" w:rsidR="006732B3" w:rsidRPr="006732B3" w:rsidRDefault="006732B3" w:rsidP="006732B3">
      <w:pPr>
        <w:rPr>
          <w:rFonts w:asciiTheme="minorEastAsia" w:hAnsiTheme="minorEastAsia"/>
          <w:sz w:val="22"/>
        </w:rPr>
      </w:pPr>
    </w:p>
    <w:p w14:paraId="4879D009" w14:textId="77777777" w:rsidR="009B6C21" w:rsidRPr="004F09EA" w:rsidRDefault="009B6C21" w:rsidP="009B6C21">
      <w:pPr>
        <w:pStyle w:val="a9"/>
        <w:numPr>
          <w:ilvl w:val="0"/>
          <w:numId w:val="8"/>
        </w:numPr>
        <w:ind w:leftChars="0"/>
        <w:rPr>
          <w:rFonts w:asciiTheme="majorEastAsia" w:eastAsiaTheme="majorEastAsia" w:hAnsiTheme="majorEastAsia"/>
          <w:sz w:val="22"/>
        </w:rPr>
      </w:pPr>
      <w:r w:rsidRPr="004F09EA">
        <w:rPr>
          <w:rFonts w:asciiTheme="majorEastAsia" w:eastAsiaTheme="majorEastAsia" w:hAnsiTheme="majorEastAsia" w:hint="eastAsia"/>
          <w:sz w:val="22"/>
        </w:rPr>
        <w:t>いじめ・不登校対策委員会</w:t>
      </w:r>
    </w:p>
    <w:p w14:paraId="042EC330" w14:textId="77777777" w:rsidR="00046830" w:rsidRDefault="009B6C21" w:rsidP="00046830">
      <w:pPr>
        <w:pStyle w:val="a9"/>
        <w:numPr>
          <w:ilvl w:val="1"/>
          <w:numId w:val="8"/>
        </w:numPr>
        <w:ind w:leftChars="0"/>
        <w:rPr>
          <w:rFonts w:asciiTheme="minorEastAsia" w:hAnsiTheme="minorEastAsia"/>
          <w:sz w:val="22"/>
        </w:rPr>
      </w:pPr>
      <w:r>
        <w:rPr>
          <w:rFonts w:asciiTheme="minorEastAsia" w:hAnsiTheme="minorEastAsia" w:hint="eastAsia"/>
          <w:sz w:val="22"/>
        </w:rPr>
        <w:lastRenderedPageBreak/>
        <w:t>構成員・・・</w:t>
      </w:r>
      <w:r w:rsidR="00A97FF7" w:rsidRPr="00D642E5">
        <w:rPr>
          <w:rFonts w:asciiTheme="minorEastAsia" w:hAnsiTheme="minorEastAsia" w:hint="eastAsia"/>
          <w:sz w:val="22"/>
        </w:rPr>
        <w:t>校長</w:t>
      </w:r>
      <w:r w:rsidR="00A97FF7">
        <w:rPr>
          <w:rFonts w:asciiTheme="minorEastAsia" w:hAnsiTheme="minorEastAsia" w:hint="eastAsia"/>
          <w:sz w:val="22"/>
        </w:rPr>
        <w:t>、</w:t>
      </w:r>
      <w:r>
        <w:rPr>
          <w:rFonts w:asciiTheme="minorEastAsia" w:hAnsiTheme="minorEastAsia" w:hint="eastAsia"/>
          <w:sz w:val="22"/>
        </w:rPr>
        <w:t>教頭、生活指導主任、</w:t>
      </w:r>
      <w:r w:rsidR="00E2071C">
        <w:rPr>
          <w:rFonts w:asciiTheme="minorEastAsia" w:hAnsiTheme="minorEastAsia" w:hint="eastAsia"/>
          <w:sz w:val="22"/>
        </w:rPr>
        <w:t>教務主任、</w:t>
      </w:r>
      <w:r w:rsidR="00D642E5" w:rsidRPr="00DB56E3">
        <w:rPr>
          <w:rFonts w:asciiTheme="minorEastAsia" w:hAnsiTheme="minorEastAsia" w:hint="eastAsia"/>
          <w:sz w:val="22"/>
        </w:rPr>
        <w:t>学級担任</w:t>
      </w:r>
      <w:r w:rsidR="00D642E5">
        <w:rPr>
          <w:rFonts w:asciiTheme="minorEastAsia" w:hAnsiTheme="minorEastAsia" w:hint="eastAsia"/>
          <w:sz w:val="22"/>
        </w:rPr>
        <w:t>、</w:t>
      </w:r>
      <w:r>
        <w:rPr>
          <w:rFonts w:asciiTheme="minorEastAsia" w:hAnsiTheme="minorEastAsia" w:hint="eastAsia"/>
          <w:sz w:val="22"/>
        </w:rPr>
        <w:t>養護教諭</w:t>
      </w:r>
    </w:p>
    <w:p w14:paraId="1102BAB8" w14:textId="77777777" w:rsidR="00A97FF7" w:rsidRPr="00DB56E3" w:rsidRDefault="00046830" w:rsidP="00046830">
      <w:pPr>
        <w:pStyle w:val="a9"/>
        <w:numPr>
          <w:ilvl w:val="1"/>
          <w:numId w:val="8"/>
        </w:numPr>
        <w:ind w:leftChars="0"/>
        <w:rPr>
          <w:rFonts w:asciiTheme="minorEastAsia" w:hAnsiTheme="minorEastAsia"/>
          <w:color w:val="000000" w:themeColor="text1"/>
          <w:sz w:val="22"/>
        </w:rPr>
      </w:pPr>
      <w:r>
        <w:rPr>
          <w:rFonts w:asciiTheme="minorEastAsia" w:hAnsiTheme="minorEastAsia" w:hint="eastAsia"/>
          <w:sz w:val="22"/>
        </w:rPr>
        <w:t>開催時期…</w:t>
      </w:r>
      <w:r w:rsidR="00A97FF7" w:rsidRPr="00D642E5">
        <w:rPr>
          <w:rFonts w:asciiTheme="minorEastAsia" w:hAnsiTheme="minorEastAsia" w:hint="eastAsia"/>
          <w:sz w:val="22"/>
        </w:rPr>
        <w:t>年度当初に計画し</w:t>
      </w:r>
      <w:r w:rsidR="009B6C21" w:rsidRPr="00046830">
        <w:rPr>
          <w:rFonts w:asciiTheme="minorEastAsia" w:hAnsiTheme="minorEastAsia" w:hint="eastAsia"/>
          <w:sz w:val="22"/>
        </w:rPr>
        <w:t>開催</w:t>
      </w:r>
      <w:r w:rsidR="00A97FF7">
        <w:rPr>
          <w:rFonts w:asciiTheme="minorEastAsia" w:hAnsiTheme="minorEastAsia" w:hint="eastAsia"/>
          <w:sz w:val="22"/>
        </w:rPr>
        <w:t>。</w:t>
      </w:r>
      <w:r w:rsidR="00D642E5" w:rsidRPr="00DB56E3">
        <w:rPr>
          <w:rFonts w:asciiTheme="minorEastAsia" w:hAnsiTheme="minorEastAsia" w:hint="eastAsia"/>
          <w:color w:val="000000" w:themeColor="text1"/>
          <w:sz w:val="22"/>
        </w:rPr>
        <w:t>（週に１回程度　児童</w:t>
      </w:r>
      <w:r w:rsidR="00C83664" w:rsidRPr="00DB56E3">
        <w:rPr>
          <w:rFonts w:asciiTheme="minorEastAsia" w:hAnsiTheme="minorEastAsia" w:hint="eastAsia"/>
          <w:color w:val="000000" w:themeColor="text1"/>
          <w:sz w:val="22"/>
        </w:rPr>
        <w:t>理解の</w:t>
      </w:r>
      <w:r w:rsidR="00D642E5" w:rsidRPr="00DB56E3">
        <w:rPr>
          <w:rFonts w:asciiTheme="minorEastAsia" w:hAnsiTheme="minorEastAsia" w:hint="eastAsia"/>
          <w:color w:val="000000" w:themeColor="text1"/>
          <w:sz w:val="22"/>
        </w:rPr>
        <w:t>会を兼ねる）</w:t>
      </w:r>
    </w:p>
    <w:p w14:paraId="30C1D3C0" w14:textId="77777777" w:rsidR="009B6C21" w:rsidRDefault="00046830" w:rsidP="00A97FF7">
      <w:pPr>
        <w:pStyle w:val="a9"/>
        <w:ind w:leftChars="0" w:left="1000" w:firstLineChars="700" w:firstLine="1540"/>
        <w:rPr>
          <w:sz w:val="22"/>
        </w:rPr>
      </w:pPr>
      <w:r w:rsidRPr="00DB56E3">
        <w:rPr>
          <w:rFonts w:asciiTheme="minorEastAsia" w:hAnsiTheme="minorEastAsia" w:hint="eastAsia"/>
          <w:color w:val="000000" w:themeColor="text1"/>
          <w:sz w:val="22"/>
        </w:rPr>
        <w:t>＊但し</w:t>
      </w:r>
      <w:r w:rsidR="009B6C21" w:rsidRPr="00DB56E3">
        <w:rPr>
          <w:rFonts w:asciiTheme="minorEastAsia" w:hAnsiTheme="minorEastAsia" w:hint="eastAsia"/>
          <w:color w:val="000000" w:themeColor="text1"/>
          <w:sz w:val="22"/>
        </w:rPr>
        <w:t>、</w:t>
      </w:r>
      <w:r w:rsidR="009B6C21" w:rsidRPr="00DB56E3">
        <w:rPr>
          <w:rFonts w:hint="eastAsia"/>
          <w:color w:val="000000" w:themeColor="text1"/>
          <w:sz w:val="22"/>
        </w:rPr>
        <w:t>いじめの</w:t>
      </w:r>
      <w:r w:rsidR="00D642E5" w:rsidRPr="00DB56E3">
        <w:rPr>
          <w:rFonts w:hint="eastAsia"/>
          <w:color w:val="000000" w:themeColor="text1"/>
          <w:sz w:val="22"/>
        </w:rPr>
        <w:t>重大</w:t>
      </w:r>
      <w:r w:rsidR="009B6C21" w:rsidRPr="00046830">
        <w:rPr>
          <w:rFonts w:hint="eastAsia"/>
          <w:sz w:val="22"/>
        </w:rPr>
        <w:t>事案が発生した時は、緊急に開催。</w:t>
      </w:r>
    </w:p>
    <w:p w14:paraId="16E53B5A" w14:textId="77777777" w:rsidR="006732B3" w:rsidRPr="006732B3" w:rsidRDefault="006732B3" w:rsidP="006732B3">
      <w:pPr>
        <w:rPr>
          <w:rFonts w:asciiTheme="minorEastAsia" w:hAnsiTheme="minorEastAsia"/>
          <w:sz w:val="22"/>
        </w:rPr>
      </w:pPr>
    </w:p>
    <w:p w14:paraId="7322B3EC" w14:textId="77777777" w:rsidR="009B6C21" w:rsidRPr="004F09EA" w:rsidRDefault="009B6C21" w:rsidP="009B6C21">
      <w:pPr>
        <w:pStyle w:val="a9"/>
        <w:numPr>
          <w:ilvl w:val="0"/>
          <w:numId w:val="8"/>
        </w:numPr>
        <w:ind w:leftChars="0"/>
        <w:rPr>
          <w:rFonts w:asciiTheme="majorEastAsia" w:eastAsiaTheme="majorEastAsia" w:hAnsiTheme="majorEastAsia"/>
          <w:sz w:val="22"/>
        </w:rPr>
      </w:pPr>
      <w:r w:rsidRPr="004F09EA">
        <w:rPr>
          <w:rFonts w:asciiTheme="majorEastAsia" w:eastAsiaTheme="majorEastAsia" w:hAnsiTheme="majorEastAsia" w:hint="eastAsia"/>
          <w:sz w:val="22"/>
        </w:rPr>
        <w:t>拡大いじめ・不登校対策委員会</w:t>
      </w:r>
    </w:p>
    <w:p w14:paraId="155D68D6" w14:textId="77777777" w:rsidR="00046830" w:rsidRDefault="009B6C21" w:rsidP="00046830">
      <w:pPr>
        <w:pStyle w:val="a9"/>
        <w:numPr>
          <w:ilvl w:val="1"/>
          <w:numId w:val="8"/>
        </w:numPr>
        <w:ind w:leftChars="0"/>
        <w:rPr>
          <w:rFonts w:asciiTheme="minorEastAsia" w:hAnsiTheme="minorEastAsia"/>
          <w:sz w:val="22"/>
        </w:rPr>
      </w:pPr>
      <w:r>
        <w:rPr>
          <w:rFonts w:asciiTheme="minorEastAsia" w:hAnsiTheme="minorEastAsia" w:hint="eastAsia"/>
          <w:sz w:val="22"/>
        </w:rPr>
        <w:t>構成員</w:t>
      </w:r>
      <w:r w:rsidR="00046830">
        <w:rPr>
          <w:rFonts w:asciiTheme="minorEastAsia" w:hAnsiTheme="minorEastAsia" w:hint="eastAsia"/>
          <w:sz w:val="22"/>
        </w:rPr>
        <w:t>・・・校長、教頭、生活指導主任、養護教諭、特別支援教育コーディネーター、</w:t>
      </w:r>
    </w:p>
    <w:p w14:paraId="3B8B9636" w14:textId="77777777" w:rsidR="00046830" w:rsidRDefault="00046830" w:rsidP="00046830">
      <w:pPr>
        <w:pStyle w:val="a9"/>
        <w:ind w:leftChars="476" w:left="2320" w:hangingChars="600" w:hanging="1320"/>
        <w:rPr>
          <w:rFonts w:asciiTheme="minorEastAsia" w:hAnsiTheme="minorEastAsia"/>
          <w:sz w:val="22"/>
        </w:rPr>
      </w:pPr>
      <w:r>
        <w:rPr>
          <w:rFonts w:asciiTheme="minorEastAsia" w:hAnsiTheme="minorEastAsia" w:hint="eastAsia"/>
          <w:sz w:val="22"/>
        </w:rPr>
        <w:t xml:space="preserve">　　　　　　スクールカウンセラー　その他、必要に応じて地域の人権擁護委員、根小屋駐在所長、主任児童委員、民生</w:t>
      </w:r>
      <w:r w:rsidR="0040417F">
        <w:rPr>
          <w:rFonts w:asciiTheme="minorEastAsia" w:hAnsiTheme="minorEastAsia" w:hint="eastAsia"/>
          <w:sz w:val="22"/>
        </w:rPr>
        <w:t>児童</w:t>
      </w:r>
      <w:r>
        <w:rPr>
          <w:rFonts w:asciiTheme="minorEastAsia" w:hAnsiTheme="minorEastAsia" w:hint="eastAsia"/>
          <w:sz w:val="22"/>
        </w:rPr>
        <w:t>委員</w:t>
      </w:r>
    </w:p>
    <w:p w14:paraId="750E5F7E" w14:textId="77777777" w:rsidR="009B6C21" w:rsidRPr="001556D7" w:rsidRDefault="00046830" w:rsidP="00046830">
      <w:pPr>
        <w:pStyle w:val="a9"/>
        <w:numPr>
          <w:ilvl w:val="1"/>
          <w:numId w:val="8"/>
        </w:numPr>
        <w:ind w:leftChars="0"/>
        <w:rPr>
          <w:rFonts w:ascii="ＭＳ 明朝" w:eastAsia="ＭＳ 明朝" w:hAnsi="ＭＳ 明朝"/>
          <w:sz w:val="22"/>
        </w:rPr>
      </w:pPr>
      <w:r w:rsidRPr="001556D7">
        <w:rPr>
          <w:rFonts w:ascii="ＭＳ 明朝" w:eastAsia="ＭＳ 明朝" w:hAnsi="ＭＳ 明朝" w:hint="eastAsia"/>
          <w:sz w:val="22"/>
        </w:rPr>
        <w:t>開催時期…</w:t>
      </w:r>
      <w:r w:rsidR="00527CC6" w:rsidRPr="001556D7">
        <w:rPr>
          <w:rFonts w:ascii="ＭＳ 明朝" w:eastAsia="ＭＳ 明朝" w:hAnsi="ＭＳ 明朝" w:hint="eastAsia"/>
          <w:sz w:val="22"/>
        </w:rPr>
        <w:t>年</w:t>
      </w:r>
      <w:r w:rsidR="00A97FF7" w:rsidRPr="001556D7">
        <w:rPr>
          <w:rFonts w:ascii="ＭＳ 明朝" w:eastAsia="ＭＳ 明朝" w:hAnsi="ＭＳ 明朝" w:hint="eastAsia"/>
          <w:sz w:val="22"/>
        </w:rPr>
        <w:t>２</w:t>
      </w:r>
      <w:r w:rsidR="00E126D2" w:rsidRPr="001556D7">
        <w:rPr>
          <w:rFonts w:ascii="ＭＳ 明朝" w:eastAsia="ＭＳ 明朝" w:hAnsi="ＭＳ 明朝" w:hint="eastAsia"/>
          <w:sz w:val="22"/>
        </w:rPr>
        <w:t>回</w:t>
      </w:r>
      <w:r w:rsidR="009B6C21" w:rsidRPr="001556D7">
        <w:rPr>
          <w:rFonts w:ascii="ＭＳ 明朝" w:eastAsia="ＭＳ 明朝" w:hAnsi="ＭＳ 明朝" w:hint="eastAsia"/>
          <w:sz w:val="22"/>
        </w:rPr>
        <w:t>開催</w:t>
      </w:r>
      <w:r w:rsidRPr="001556D7">
        <w:rPr>
          <w:rFonts w:ascii="ＭＳ 明朝" w:eastAsia="ＭＳ 明朝" w:hAnsi="ＭＳ 明朝" w:hint="eastAsia"/>
          <w:sz w:val="22"/>
        </w:rPr>
        <w:t xml:space="preserve">　＊但し</w:t>
      </w:r>
      <w:r w:rsidR="009B6C21" w:rsidRPr="001556D7">
        <w:rPr>
          <w:rFonts w:ascii="ＭＳ 明朝" w:eastAsia="ＭＳ 明朝" w:hAnsi="ＭＳ 明朝" w:hint="eastAsia"/>
          <w:sz w:val="22"/>
        </w:rPr>
        <w:t>、いじめ</w:t>
      </w:r>
      <w:r w:rsidR="00AC4842" w:rsidRPr="001556D7">
        <w:rPr>
          <w:rFonts w:ascii="ＭＳ 明朝" w:eastAsia="ＭＳ 明朝" w:hAnsi="ＭＳ 明朝" w:hint="eastAsia"/>
          <w:sz w:val="22"/>
        </w:rPr>
        <w:t>等</w:t>
      </w:r>
      <w:r w:rsidR="009B6C21" w:rsidRPr="001556D7">
        <w:rPr>
          <w:rFonts w:ascii="ＭＳ 明朝" w:eastAsia="ＭＳ 明朝" w:hAnsi="ＭＳ 明朝" w:hint="eastAsia"/>
          <w:sz w:val="22"/>
        </w:rPr>
        <w:t>の事案が発生した時は、緊急に開催。</w:t>
      </w:r>
    </w:p>
    <w:p w14:paraId="437268B9" w14:textId="77777777" w:rsidR="006732B3" w:rsidRPr="006732B3" w:rsidRDefault="006732B3" w:rsidP="006732B3">
      <w:pPr>
        <w:rPr>
          <w:rFonts w:asciiTheme="minorEastAsia" w:hAnsiTheme="minorEastAsia"/>
          <w:sz w:val="22"/>
        </w:rPr>
      </w:pPr>
    </w:p>
    <w:p w14:paraId="1728561B" w14:textId="77777777" w:rsidR="00E126D2" w:rsidRPr="004F09EA" w:rsidRDefault="00E126D2" w:rsidP="00E126D2">
      <w:pPr>
        <w:pStyle w:val="a9"/>
        <w:numPr>
          <w:ilvl w:val="0"/>
          <w:numId w:val="8"/>
        </w:numPr>
        <w:ind w:leftChars="0"/>
        <w:rPr>
          <w:rFonts w:asciiTheme="majorEastAsia" w:eastAsiaTheme="majorEastAsia" w:hAnsiTheme="majorEastAsia"/>
          <w:sz w:val="22"/>
        </w:rPr>
      </w:pPr>
      <w:r w:rsidRPr="004F09EA">
        <w:rPr>
          <w:rFonts w:asciiTheme="majorEastAsia" w:eastAsiaTheme="majorEastAsia" w:hAnsiTheme="majorEastAsia" w:hint="eastAsia"/>
          <w:sz w:val="22"/>
        </w:rPr>
        <w:t>役割</w:t>
      </w:r>
    </w:p>
    <w:p w14:paraId="017BF592" w14:textId="77777777" w:rsidR="00E126D2" w:rsidRDefault="00E126D2" w:rsidP="00E126D2">
      <w:pPr>
        <w:pStyle w:val="a9"/>
        <w:numPr>
          <w:ilvl w:val="1"/>
          <w:numId w:val="8"/>
        </w:numPr>
        <w:ind w:leftChars="0"/>
        <w:rPr>
          <w:sz w:val="22"/>
        </w:rPr>
      </w:pPr>
      <w:r w:rsidRPr="00E126D2">
        <w:rPr>
          <w:rFonts w:hint="eastAsia"/>
          <w:sz w:val="22"/>
        </w:rPr>
        <w:t>根知小学校いじめ防止基本方針の作成・見直し</w:t>
      </w:r>
    </w:p>
    <w:p w14:paraId="0B889884" w14:textId="77777777" w:rsidR="00E126D2" w:rsidRPr="001556D7" w:rsidRDefault="00E126D2" w:rsidP="00E126D2">
      <w:pPr>
        <w:pStyle w:val="a9"/>
        <w:numPr>
          <w:ilvl w:val="1"/>
          <w:numId w:val="8"/>
        </w:numPr>
        <w:ind w:leftChars="0"/>
        <w:rPr>
          <w:rFonts w:ascii="ＭＳ 明朝" w:eastAsia="ＭＳ 明朝" w:hAnsi="ＭＳ 明朝"/>
          <w:sz w:val="22"/>
        </w:rPr>
      </w:pPr>
      <w:r w:rsidRPr="001556D7">
        <w:rPr>
          <w:rFonts w:ascii="ＭＳ 明朝" w:eastAsia="ＭＳ 明朝" w:hAnsi="ＭＳ 明朝" w:hint="eastAsia"/>
          <w:sz w:val="22"/>
        </w:rPr>
        <w:t>いじめ</w:t>
      </w:r>
      <w:r w:rsidR="00AC4842" w:rsidRPr="001556D7">
        <w:rPr>
          <w:rFonts w:ascii="ＭＳ 明朝" w:eastAsia="ＭＳ 明朝" w:hAnsi="ＭＳ 明朝" w:hint="eastAsia"/>
          <w:sz w:val="22"/>
        </w:rPr>
        <w:t>等</w:t>
      </w:r>
      <w:r w:rsidRPr="001556D7">
        <w:rPr>
          <w:rFonts w:ascii="ＭＳ 明朝" w:eastAsia="ＭＳ 明朝" w:hAnsi="ＭＳ 明朝" w:hint="eastAsia"/>
          <w:sz w:val="22"/>
        </w:rPr>
        <w:t>についての共通理解と指導体制の確立</w:t>
      </w:r>
    </w:p>
    <w:p w14:paraId="124FB575" w14:textId="77777777" w:rsidR="00E126D2" w:rsidRPr="001556D7" w:rsidRDefault="00E126D2" w:rsidP="00E126D2">
      <w:pPr>
        <w:pStyle w:val="a9"/>
        <w:numPr>
          <w:ilvl w:val="1"/>
          <w:numId w:val="8"/>
        </w:numPr>
        <w:ind w:leftChars="0"/>
        <w:rPr>
          <w:rFonts w:ascii="ＭＳ 明朝" w:eastAsia="ＭＳ 明朝" w:hAnsi="ＭＳ 明朝"/>
          <w:sz w:val="22"/>
        </w:rPr>
      </w:pPr>
      <w:r w:rsidRPr="001556D7">
        <w:rPr>
          <w:rFonts w:ascii="ＭＳ 明朝" w:eastAsia="ＭＳ 明朝" w:hAnsi="ＭＳ 明朝" w:hint="eastAsia"/>
          <w:sz w:val="22"/>
        </w:rPr>
        <w:t>いじめ</w:t>
      </w:r>
      <w:r w:rsidR="00AC4842" w:rsidRPr="001556D7">
        <w:rPr>
          <w:rFonts w:ascii="ＭＳ 明朝" w:eastAsia="ＭＳ 明朝" w:hAnsi="ＭＳ 明朝" w:hint="eastAsia"/>
          <w:sz w:val="22"/>
        </w:rPr>
        <w:t>等</w:t>
      </w:r>
      <w:r w:rsidRPr="001556D7">
        <w:rPr>
          <w:rFonts w:ascii="ＭＳ 明朝" w:eastAsia="ＭＳ 明朝" w:hAnsi="ＭＳ 明朝" w:hint="eastAsia"/>
          <w:sz w:val="22"/>
        </w:rPr>
        <w:t>の事例について報告、分析、対策の決定</w:t>
      </w:r>
    </w:p>
    <w:p w14:paraId="16F0FCA5" w14:textId="77777777" w:rsidR="00E126D2" w:rsidRPr="001556D7" w:rsidRDefault="005D3B4F" w:rsidP="00E126D2">
      <w:pPr>
        <w:pStyle w:val="a9"/>
        <w:numPr>
          <w:ilvl w:val="1"/>
          <w:numId w:val="8"/>
        </w:numPr>
        <w:ind w:leftChars="0"/>
        <w:rPr>
          <w:rFonts w:ascii="ＭＳ 明朝" w:eastAsia="ＭＳ 明朝" w:hAnsi="ＭＳ 明朝"/>
          <w:sz w:val="22"/>
        </w:rPr>
      </w:pPr>
      <w:r w:rsidRPr="001556D7">
        <w:rPr>
          <w:rFonts w:ascii="ＭＳ 明朝" w:eastAsia="ＭＳ 明朝" w:hAnsi="ＭＳ 明朝" w:hint="eastAsia"/>
          <w:sz w:val="22"/>
        </w:rPr>
        <w:t>「</w:t>
      </w:r>
      <w:r w:rsidR="00E126D2" w:rsidRPr="001556D7">
        <w:rPr>
          <w:rFonts w:ascii="ＭＳ 明朝" w:eastAsia="ＭＳ 明朝" w:hAnsi="ＭＳ 明朝" w:hint="eastAsia"/>
          <w:sz w:val="22"/>
        </w:rPr>
        <w:t>アンケート」の調査結果の報告、分析</w:t>
      </w:r>
    </w:p>
    <w:p w14:paraId="36190B70" w14:textId="77777777" w:rsidR="00E126D2" w:rsidRDefault="00E126D2" w:rsidP="00E126D2">
      <w:pPr>
        <w:pStyle w:val="a9"/>
        <w:numPr>
          <w:ilvl w:val="1"/>
          <w:numId w:val="8"/>
        </w:numPr>
        <w:ind w:leftChars="0"/>
        <w:rPr>
          <w:sz w:val="22"/>
        </w:rPr>
      </w:pPr>
      <w:r>
        <w:rPr>
          <w:rFonts w:hint="eastAsia"/>
          <w:sz w:val="22"/>
        </w:rPr>
        <w:t>教育相談</w:t>
      </w:r>
      <w:r w:rsidR="00A57D25">
        <w:rPr>
          <w:rFonts w:hint="eastAsia"/>
          <w:sz w:val="22"/>
        </w:rPr>
        <w:t>の結果等の報告、分析</w:t>
      </w:r>
    </w:p>
    <w:p w14:paraId="79D8A070" w14:textId="77777777" w:rsidR="00B9270E" w:rsidRDefault="00B9270E" w:rsidP="00B9270E">
      <w:pPr>
        <w:rPr>
          <w:rFonts w:ascii="HGP創英角ｺﾞｼｯｸUB" w:eastAsia="HGP創英角ｺﾞｼｯｸUB" w:hAnsi="HGP創英角ｺﾞｼｯｸUB"/>
          <w:sz w:val="22"/>
        </w:rPr>
      </w:pPr>
    </w:p>
    <w:p w14:paraId="068FDBA2" w14:textId="77777777" w:rsidR="00A57D25" w:rsidRPr="00B9270E" w:rsidRDefault="008B4531" w:rsidP="00B9270E">
      <w:pPr>
        <w:ind w:firstLineChars="100" w:firstLine="220"/>
        <w:rPr>
          <w:rFonts w:ascii="HGP創英角ｺﾞｼｯｸUB" w:eastAsia="HGP創英角ｺﾞｼｯｸUB" w:hAnsi="HGP創英角ｺﾞｼｯｸUB"/>
          <w:sz w:val="22"/>
        </w:rPr>
      </w:pPr>
      <w:r>
        <w:rPr>
          <w:rFonts w:ascii="HGP創英角ｺﾞｼｯｸUB" w:eastAsia="HGP創英角ｺﾞｼｯｸUB" w:hAnsi="HGP創英角ｺﾞｼｯｸUB" w:hint="eastAsia"/>
          <w:sz w:val="22"/>
        </w:rPr>
        <w:t>２</w:t>
      </w:r>
      <w:r w:rsidR="00A57D25" w:rsidRPr="00B9270E">
        <w:rPr>
          <w:rFonts w:ascii="HGP創英角ｺﾞｼｯｸUB" w:eastAsia="HGP創英角ｺﾞｼｯｸUB" w:hAnsi="HGP創英角ｺﾞｼｯｸUB" w:hint="eastAsia"/>
          <w:sz w:val="22"/>
        </w:rPr>
        <w:t xml:space="preserve">　いじめ防止等</w:t>
      </w:r>
      <w:r w:rsidR="00B9270E">
        <w:rPr>
          <w:rFonts w:ascii="HGP創英角ｺﾞｼｯｸUB" w:eastAsia="HGP創英角ｺﾞｼｯｸUB" w:hAnsi="HGP創英角ｺﾞｼｯｸUB" w:hint="eastAsia"/>
          <w:sz w:val="22"/>
        </w:rPr>
        <w:t>に関する措置</w:t>
      </w:r>
    </w:p>
    <w:p w14:paraId="57E97B8A" w14:textId="77777777" w:rsidR="00B9270E" w:rsidRPr="001556D7" w:rsidRDefault="00B9270E" w:rsidP="004F09EA">
      <w:pPr>
        <w:ind w:firstLineChars="100" w:firstLine="220"/>
        <w:rPr>
          <w:rFonts w:ascii="ＭＳ ゴシック" w:eastAsia="ＭＳ ゴシック" w:hAnsi="ＭＳ ゴシック"/>
          <w:sz w:val="22"/>
        </w:rPr>
      </w:pPr>
      <w:r w:rsidRPr="001556D7">
        <w:rPr>
          <w:rFonts w:ascii="ＭＳ ゴシック" w:eastAsia="ＭＳ ゴシック" w:hAnsi="ＭＳ ゴシック" w:hint="eastAsia"/>
          <w:sz w:val="22"/>
        </w:rPr>
        <w:t>（</w:t>
      </w:r>
      <w:r w:rsidR="002945C3" w:rsidRPr="001556D7">
        <w:rPr>
          <w:rFonts w:ascii="ＭＳ ゴシック" w:eastAsia="ＭＳ ゴシック" w:hAnsi="ＭＳ ゴシック" w:hint="eastAsia"/>
          <w:sz w:val="22"/>
        </w:rPr>
        <w:t>１</w:t>
      </w:r>
      <w:r w:rsidRPr="001556D7">
        <w:rPr>
          <w:rFonts w:ascii="ＭＳ ゴシック" w:eastAsia="ＭＳ ゴシック" w:hAnsi="ＭＳ ゴシック" w:hint="eastAsia"/>
          <w:sz w:val="22"/>
        </w:rPr>
        <w:t>）いじめ</w:t>
      </w:r>
      <w:r w:rsidR="00AC4842" w:rsidRPr="001556D7">
        <w:rPr>
          <w:rFonts w:ascii="ＭＳ ゴシック" w:eastAsia="ＭＳ ゴシック" w:hAnsi="ＭＳ ゴシック" w:hint="eastAsia"/>
          <w:sz w:val="22"/>
        </w:rPr>
        <w:t>等</w:t>
      </w:r>
      <w:r w:rsidRPr="001556D7">
        <w:rPr>
          <w:rFonts w:ascii="ＭＳ ゴシック" w:eastAsia="ＭＳ ゴシック" w:hAnsi="ＭＳ ゴシック" w:hint="eastAsia"/>
          <w:sz w:val="22"/>
        </w:rPr>
        <w:t>の未然防止のための取組</w:t>
      </w:r>
    </w:p>
    <w:p w14:paraId="333544FC" w14:textId="77777777" w:rsidR="00A57D25" w:rsidRDefault="00B9270E" w:rsidP="00A57D25">
      <w:pPr>
        <w:rPr>
          <w:sz w:val="22"/>
        </w:rPr>
      </w:pPr>
      <w:r>
        <w:rPr>
          <w:rFonts w:hint="eastAsia"/>
          <w:sz w:val="22"/>
        </w:rPr>
        <w:t xml:space="preserve">　</w:t>
      </w:r>
      <w:r w:rsidR="004F09EA">
        <w:rPr>
          <w:rFonts w:hint="eastAsia"/>
          <w:sz w:val="22"/>
        </w:rPr>
        <w:t xml:space="preserve">　</w:t>
      </w:r>
      <w:r>
        <w:rPr>
          <w:rFonts w:hint="eastAsia"/>
          <w:sz w:val="22"/>
        </w:rPr>
        <w:t xml:space="preserve">　①</w:t>
      </w:r>
      <w:r w:rsidR="004F09EA">
        <w:rPr>
          <w:rFonts w:hint="eastAsia"/>
          <w:sz w:val="22"/>
        </w:rPr>
        <w:t xml:space="preserve"> </w:t>
      </w:r>
      <w:r>
        <w:rPr>
          <w:rFonts w:hint="eastAsia"/>
          <w:sz w:val="22"/>
        </w:rPr>
        <w:t>児童が主体となった活動</w:t>
      </w:r>
    </w:p>
    <w:tbl>
      <w:tblPr>
        <w:tblStyle w:val="af0"/>
        <w:tblW w:w="8926" w:type="dxa"/>
        <w:tblInd w:w="933" w:type="dxa"/>
        <w:tblLook w:val="04A0" w:firstRow="1" w:lastRow="0" w:firstColumn="1" w:lastColumn="0" w:noHBand="0" w:noVBand="1"/>
      </w:tblPr>
      <w:tblGrid>
        <w:gridCol w:w="3284"/>
        <w:gridCol w:w="2866"/>
        <w:gridCol w:w="2776"/>
      </w:tblGrid>
      <w:tr w:rsidR="00ED5EFC" w:rsidRPr="00ED5EFC" w14:paraId="6301B0FC" w14:textId="77777777" w:rsidTr="00ED5EFC">
        <w:tc>
          <w:tcPr>
            <w:tcW w:w="3284" w:type="dxa"/>
          </w:tcPr>
          <w:p w14:paraId="1DA447F3" w14:textId="77777777" w:rsidR="00D642E5" w:rsidRPr="00DB56E3" w:rsidRDefault="00D642E5" w:rsidP="00D642E5">
            <w:pPr>
              <w:jc w:val="center"/>
              <w:rPr>
                <w:color w:val="000000" w:themeColor="text1"/>
                <w:sz w:val="22"/>
              </w:rPr>
            </w:pPr>
            <w:r w:rsidRPr="00DB56E3">
              <w:rPr>
                <w:rFonts w:hint="eastAsia"/>
                <w:color w:val="000000" w:themeColor="text1"/>
                <w:sz w:val="22"/>
              </w:rPr>
              <w:t>絆づくり</w:t>
            </w:r>
          </w:p>
        </w:tc>
        <w:tc>
          <w:tcPr>
            <w:tcW w:w="2866" w:type="dxa"/>
          </w:tcPr>
          <w:p w14:paraId="4268E4EF" w14:textId="77777777" w:rsidR="00D642E5" w:rsidRPr="00DB56E3" w:rsidRDefault="00D642E5" w:rsidP="00D642E5">
            <w:pPr>
              <w:jc w:val="center"/>
              <w:rPr>
                <w:color w:val="000000" w:themeColor="text1"/>
                <w:sz w:val="22"/>
              </w:rPr>
            </w:pPr>
            <w:r w:rsidRPr="00DB56E3">
              <w:rPr>
                <w:rFonts w:hint="eastAsia"/>
                <w:color w:val="000000" w:themeColor="text1"/>
                <w:sz w:val="22"/>
              </w:rPr>
              <w:t>居場所づくり</w:t>
            </w:r>
          </w:p>
        </w:tc>
        <w:tc>
          <w:tcPr>
            <w:tcW w:w="2776" w:type="dxa"/>
          </w:tcPr>
          <w:p w14:paraId="4D236C61" w14:textId="77777777" w:rsidR="00D642E5" w:rsidRPr="00DB56E3" w:rsidRDefault="00D642E5" w:rsidP="00D642E5">
            <w:pPr>
              <w:jc w:val="center"/>
              <w:rPr>
                <w:color w:val="000000" w:themeColor="text1"/>
                <w:sz w:val="22"/>
              </w:rPr>
            </w:pPr>
            <w:r w:rsidRPr="00DB56E3">
              <w:rPr>
                <w:rFonts w:hint="eastAsia"/>
                <w:color w:val="000000" w:themeColor="text1"/>
                <w:sz w:val="22"/>
              </w:rPr>
              <w:t>授業での取組</w:t>
            </w:r>
          </w:p>
        </w:tc>
      </w:tr>
      <w:tr w:rsidR="00ED5EFC" w:rsidRPr="00ED5EFC" w14:paraId="7EC2984C" w14:textId="77777777" w:rsidTr="001556D7">
        <w:trPr>
          <w:trHeight w:val="1536"/>
        </w:trPr>
        <w:tc>
          <w:tcPr>
            <w:tcW w:w="3284" w:type="dxa"/>
          </w:tcPr>
          <w:p w14:paraId="52EF9507" w14:textId="77777777" w:rsidR="00ED5EFC" w:rsidRPr="00DB56E3" w:rsidRDefault="00ED5EFC" w:rsidP="00D642E5">
            <w:pPr>
              <w:rPr>
                <w:color w:val="000000" w:themeColor="text1"/>
                <w:sz w:val="22"/>
              </w:rPr>
            </w:pPr>
            <w:r w:rsidRPr="00DB56E3">
              <w:rPr>
                <w:rFonts w:hint="eastAsia"/>
                <w:color w:val="000000" w:themeColor="text1"/>
                <w:sz w:val="22"/>
              </w:rPr>
              <w:t>・各種行事をとおした異学年交</w:t>
            </w:r>
          </w:p>
          <w:p w14:paraId="4C351372" w14:textId="77777777" w:rsidR="00ED5EFC" w:rsidRPr="00DB56E3" w:rsidRDefault="00ED5EFC" w:rsidP="00D642E5">
            <w:pPr>
              <w:ind w:firstLineChars="100" w:firstLine="220"/>
              <w:rPr>
                <w:color w:val="000000" w:themeColor="text1"/>
                <w:sz w:val="22"/>
              </w:rPr>
            </w:pPr>
            <w:r w:rsidRPr="00DB56E3">
              <w:rPr>
                <w:rFonts w:hint="eastAsia"/>
                <w:color w:val="000000" w:themeColor="text1"/>
                <w:sz w:val="22"/>
              </w:rPr>
              <w:t>流の実施</w:t>
            </w:r>
          </w:p>
          <w:p w14:paraId="2B37D774" w14:textId="77777777" w:rsidR="00ED5EFC" w:rsidRPr="00DB56E3" w:rsidRDefault="00ED5EFC" w:rsidP="00F91A6A">
            <w:pPr>
              <w:rPr>
                <w:color w:val="000000" w:themeColor="text1"/>
                <w:sz w:val="22"/>
              </w:rPr>
            </w:pPr>
            <w:r w:rsidRPr="00DB56E3">
              <w:rPr>
                <w:rFonts w:hint="eastAsia"/>
                <w:color w:val="000000" w:themeColor="text1"/>
                <w:sz w:val="22"/>
              </w:rPr>
              <w:t>・縦割り班清掃活動の実施</w:t>
            </w:r>
          </w:p>
          <w:p w14:paraId="18514B38" w14:textId="77777777" w:rsidR="00ED5EFC" w:rsidRPr="00DB56E3" w:rsidRDefault="00ED5EFC" w:rsidP="00F91A6A">
            <w:pPr>
              <w:rPr>
                <w:color w:val="000000" w:themeColor="text1"/>
                <w:sz w:val="22"/>
              </w:rPr>
            </w:pPr>
            <w:r w:rsidRPr="00DB56E3">
              <w:rPr>
                <w:rFonts w:hint="eastAsia"/>
                <w:color w:val="000000" w:themeColor="text1"/>
                <w:sz w:val="22"/>
              </w:rPr>
              <w:t>・総務委員会が企画し実施する</w:t>
            </w:r>
          </w:p>
          <w:p w14:paraId="01BF612A" w14:textId="77777777" w:rsidR="00ED5EFC" w:rsidRPr="00DB56E3" w:rsidRDefault="00ED5EFC" w:rsidP="00F91A6A">
            <w:pPr>
              <w:ind w:firstLineChars="100" w:firstLine="220"/>
              <w:rPr>
                <w:color w:val="000000" w:themeColor="text1"/>
                <w:sz w:val="22"/>
              </w:rPr>
            </w:pPr>
            <w:r w:rsidRPr="00DB56E3">
              <w:rPr>
                <w:rFonts w:hint="eastAsia"/>
                <w:color w:val="000000" w:themeColor="text1"/>
                <w:sz w:val="22"/>
              </w:rPr>
              <w:t>わくわくタイム</w:t>
            </w:r>
          </w:p>
        </w:tc>
        <w:tc>
          <w:tcPr>
            <w:tcW w:w="2866" w:type="dxa"/>
          </w:tcPr>
          <w:p w14:paraId="25FF361E" w14:textId="77777777" w:rsidR="00ED5EFC" w:rsidRPr="00DB56E3" w:rsidRDefault="000203FC" w:rsidP="00D642E5">
            <w:pPr>
              <w:rPr>
                <w:color w:val="000000" w:themeColor="text1"/>
                <w:sz w:val="22"/>
              </w:rPr>
            </w:pPr>
            <w:r w:rsidRPr="00DB56E3">
              <w:rPr>
                <w:rFonts w:hint="eastAsia"/>
                <w:color w:val="000000" w:themeColor="text1"/>
                <w:sz w:val="22"/>
              </w:rPr>
              <w:t>・学級でのお楽しみ会</w:t>
            </w:r>
          </w:p>
          <w:p w14:paraId="4ACBD6AC" w14:textId="77777777" w:rsidR="000203FC" w:rsidRDefault="000203FC" w:rsidP="00D642E5">
            <w:pPr>
              <w:rPr>
                <w:color w:val="000000" w:themeColor="text1"/>
                <w:sz w:val="22"/>
              </w:rPr>
            </w:pPr>
            <w:r w:rsidRPr="00DB56E3">
              <w:rPr>
                <w:rFonts w:hint="eastAsia"/>
                <w:color w:val="000000" w:themeColor="text1"/>
                <w:sz w:val="22"/>
              </w:rPr>
              <w:t>・日常の係活動</w:t>
            </w:r>
          </w:p>
          <w:p w14:paraId="08F750B1" w14:textId="77777777" w:rsidR="0040417F" w:rsidRPr="00DB56E3" w:rsidRDefault="0040417F" w:rsidP="00D642E5">
            <w:pPr>
              <w:rPr>
                <w:color w:val="000000" w:themeColor="text1"/>
                <w:sz w:val="22"/>
              </w:rPr>
            </w:pPr>
            <w:r>
              <w:rPr>
                <w:rFonts w:hint="eastAsia"/>
                <w:color w:val="000000" w:themeColor="text1"/>
                <w:sz w:val="22"/>
              </w:rPr>
              <w:t>・クラス会議の実施</w:t>
            </w:r>
          </w:p>
        </w:tc>
        <w:tc>
          <w:tcPr>
            <w:tcW w:w="2776" w:type="dxa"/>
            <w:vMerge w:val="restart"/>
          </w:tcPr>
          <w:p w14:paraId="12DF3F5D" w14:textId="77777777" w:rsidR="00ED5EFC" w:rsidRPr="00DB56E3" w:rsidRDefault="000203FC" w:rsidP="00D642E5">
            <w:pPr>
              <w:rPr>
                <w:color w:val="000000" w:themeColor="text1"/>
                <w:sz w:val="22"/>
              </w:rPr>
            </w:pPr>
            <w:r w:rsidRPr="00DB56E3">
              <w:rPr>
                <w:rFonts w:hint="eastAsia"/>
                <w:color w:val="000000" w:themeColor="text1"/>
                <w:sz w:val="22"/>
              </w:rPr>
              <w:t>・話し合い学習</w:t>
            </w:r>
          </w:p>
          <w:p w14:paraId="198E9AF2" w14:textId="77777777" w:rsidR="000203FC" w:rsidRPr="00DB56E3" w:rsidRDefault="000203FC" w:rsidP="00D642E5">
            <w:pPr>
              <w:rPr>
                <w:color w:val="000000" w:themeColor="text1"/>
                <w:sz w:val="22"/>
              </w:rPr>
            </w:pPr>
            <w:r w:rsidRPr="00DB56E3">
              <w:rPr>
                <w:rFonts w:hint="eastAsia"/>
                <w:color w:val="000000" w:themeColor="text1"/>
                <w:sz w:val="22"/>
              </w:rPr>
              <w:t>・助け合い学習</w:t>
            </w:r>
          </w:p>
          <w:p w14:paraId="302D2E23" w14:textId="77777777" w:rsidR="000203FC" w:rsidRDefault="000203FC" w:rsidP="00D642E5">
            <w:pPr>
              <w:rPr>
                <w:color w:val="000000" w:themeColor="text1"/>
                <w:sz w:val="22"/>
              </w:rPr>
            </w:pPr>
            <w:r w:rsidRPr="00DB56E3">
              <w:rPr>
                <w:rFonts w:hint="eastAsia"/>
                <w:color w:val="000000" w:themeColor="text1"/>
                <w:sz w:val="22"/>
              </w:rPr>
              <w:t>・言語活動の充実</w:t>
            </w:r>
          </w:p>
          <w:p w14:paraId="0EDAE652" w14:textId="4639EC5F" w:rsidR="000D2C43" w:rsidRPr="00DB56E3" w:rsidRDefault="000D2C43" w:rsidP="000D2C43">
            <w:pPr>
              <w:ind w:left="220" w:hangingChars="100" w:hanging="220"/>
              <w:rPr>
                <w:color w:val="000000" w:themeColor="text1"/>
                <w:sz w:val="22"/>
              </w:rPr>
            </w:pPr>
            <w:r w:rsidRPr="00163440">
              <w:rPr>
                <w:rFonts w:hint="eastAsia"/>
                <w:sz w:val="22"/>
              </w:rPr>
              <w:t>・インターネットの正しい使用</w:t>
            </w:r>
          </w:p>
        </w:tc>
      </w:tr>
      <w:tr w:rsidR="001556D7" w:rsidRPr="00ED5EFC" w14:paraId="03B19737" w14:textId="77777777" w:rsidTr="001556D7">
        <w:trPr>
          <w:trHeight w:val="512"/>
        </w:trPr>
        <w:tc>
          <w:tcPr>
            <w:tcW w:w="6150" w:type="dxa"/>
            <w:gridSpan w:val="2"/>
            <w:vAlign w:val="center"/>
          </w:tcPr>
          <w:p w14:paraId="0A59AAE0" w14:textId="77777777" w:rsidR="001556D7" w:rsidRPr="00DB56E3" w:rsidRDefault="001556D7" w:rsidP="001556D7">
            <w:pPr>
              <w:jc w:val="center"/>
              <w:rPr>
                <w:color w:val="000000" w:themeColor="text1"/>
                <w:sz w:val="22"/>
              </w:rPr>
            </w:pPr>
            <w:r w:rsidRPr="001556D7">
              <w:rPr>
                <w:rFonts w:hint="eastAsia"/>
                <w:color w:val="000000" w:themeColor="text1"/>
                <w:sz w:val="22"/>
              </w:rPr>
              <w:t>・「あおいポスト」の設置</w:t>
            </w:r>
          </w:p>
        </w:tc>
        <w:tc>
          <w:tcPr>
            <w:tcW w:w="2776" w:type="dxa"/>
            <w:vMerge/>
          </w:tcPr>
          <w:p w14:paraId="2CFD123E" w14:textId="77777777" w:rsidR="001556D7" w:rsidRPr="00DB56E3" w:rsidRDefault="001556D7" w:rsidP="00D642E5">
            <w:pPr>
              <w:rPr>
                <w:color w:val="000000" w:themeColor="text1"/>
                <w:sz w:val="22"/>
              </w:rPr>
            </w:pPr>
          </w:p>
        </w:tc>
      </w:tr>
    </w:tbl>
    <w:p w14:paraId="4F02BF6B" w14:textId="77777777" w:rsidR="0029573E" w:rsidRDefault="0029573E" w:rsidP="004F09EA">
      <w:pPr>
        <w:ind w:firstLineChars="300" w:firstLine="660"/>
        <w:rPr>
          <w:sz w:val="22"/>
        </w:rPr>
      </w:pPr>
    </w:p>
    <w:p w14:paraId="37764CAE" w14:textId="77777777" w:rsidR="00B9270E" w:rsidRDefault="00B9270E" w:rsidP="004F09EA">
      <w:pPr>
        <w:ind w:firstLineChars="300" w:firstLine="660"/>
        <w:rPr>
          <w:sz w:val="22"/>
        </w:rPr>
      </w:pPr>
      <w:r>
        <w:rPr>
          <w:rFonts w:hint="eastAsia"/>
          <w:sz w:val="22"/>
        </w:rPr>
        <w:t>②</w:t>
      </w:r>
      <w:r w:rsidR="004F09EA">
        <w:rPr>
          <w:rFonts w:hint="eastAsia"/>
          <w:sz w:val="22"/>
        </w:rPr>
        <w:t xml:space="preserve"> </w:t>
      </w:r>
      <w:r>
        <w:rPr>
          <w:rFonts w:hint="eastAsia"/>
          <w:sz w:val="22"/>
        </w:rPr>
        <w:t>教職員が主体となった活動</w:t>
      </w:r>
    </w:p>
    <w:tbl>
      <w:tblPr>
        <w:tblStyle w:val="af0"/>
        <w:tblW w:w="8926" w:type="dxa"/>
        <w:tblInd w:w="933" w:type="dxa"/>
        <w:tblLook w:val="04A0" w:firstRow="1" w:lastRow="0" w:firstColumn="1" w:lastColumn="0" w:noHBand="0" w:noVBand="1"/>
      </w:tblPr>
      <w:tblGrid>
        <w:gridCol w:w="1897"/>
        <w:gridCol w:w="2835"/>
        <w:gridCol w:w="4194"/>
      </w:tblGrid>
      <w:tr w:rsidR="00ED5EFC" w:rsidRPr="00ED5EFC" w14:paraId="081DAF9B" w14:textId="77777777" w:rsidTr="000D2C43">
        <w:tc>
          <w:tcPr>
            <w:tcW w:w="1897" w:type="dxa"/>
          </w:tcPr>
          <w:p w14:paraId="50687CC3" w14:textId="77777777" w:rsidR="00ED5EFC" w:rsidRPr="00DB56E3" w:rsidRDefault="00ED5EFC" w:rsidP="00E21C54">
            <w:pPr>
              <w:jc w:val="center"/>
              <w:rPr>
                <w:color w:val="000000" w:themeColor="text1"/>
                <w:sz w:val="22"/>
              </w:rPr>
            </w:pPr>
            <w:r w:rsidRPr="00DB56E3">
              <w:rPr>
                <w:rFonts w:hint="eastAsia"/>
                <w:color w:val="000000" w:themeColor="text1"/>
                <w:sz w:val="22"/>
              </w:rPr>
              <w:t>絆づくり</w:t>
            </w:r>
          </w:p>
        </w:tc>
        <w:tc>
          <w:tcPr>
            <w:tcW w:w="2835" w:type="dxa"/>
          </w:tcPr>
          <w:p w14:paraId="53871E9A" w14:textId="77777777" w:rsidR="00ED5EFC" w:rsidRPr="00DB56E3" w:rsidRDefault="00ED5EFC" w:rsidP="00E21C54">
            <w:pPr>
              <w:jc w:val="center"/>
              <w:rPr>
                <w:color w:val="000000" w:themeColor="text1"/>
                <w:sz w:val="22"/>
              </w:rPr>
            </w:pPr>
            <w:r w:rsidRPr="00DB56E3">
              <w:rPr>
                <w:rFonts w:hint="eastAsia"/>
                <w:color w:val="000000" w:themeColor="text1"/>
                <w:sz w:val="22"/>
              </w:rPr>
              <w:t>居場所づくり</w:t>
            </w:r>
          </w:p>
        </w:tc>
        <w:tc>
          <w:tcPr>
            <w:tcW w:w="4194" w:type="dxa"/>
          </w:tcPr>
          <w:p w14:paraId="01ADEB04" w14:textId="77777777" w:rsidR="00ED5EFC" w:rsidRPr="00DB56E3" w:rsidRDefault="00ED5EFC" w:rsidP="00E21C54">
            <w:pPr>
              <w:jc w:val="center"/>
              <w:rPr>
                <w:color w:val="000000" w:themeColor="text1"/>
                <w:sz w:val="22"/>
              </w:rPr>
            </w:pPr>
            <w:r w:rsidRPr="00DB56E3">
              <w:rPr>
                <w:rFonts w:hint="eastAsia"/>
                <w:color w:val="000000" w:themeColor="text1"/>
                <w:sz w:val="22"/>
              </w:rPr>
              <w:t>授業での取組</w:t>
            </w:r>
          </w:p>
        </w:tc>
      </w:tr>
      <w:tr w:rsidR="00C83664" w:rsidRPr="00ED5EFC" w14:paraId="019301E7" w14:textId="77777777" w:rsidTr="000D2C43">
        <w:trPr>
          <w:trHeight w:val="701"/>
        </w:trPr>
        <w:tc>
          <w:tcPr>
            <w:tcW w:w="1897" w:type="dxa"/>
            <w:vMerge w:val="restart"/>
          </w:tcPr>
          <w:p w14:paraId="6AEDA233" w14:textId="0B67663D" w:rsidR="00C83664" w:rsidRPr="00DB56E3" w:rsidRDefault="00C83664" w:rsidP="000D2C43">
            <w:pPr>
              <w:ind w:left="220" w:hangingChars="100" w:hanging="220"/>
              <w:rPr>
                <w:color w:val="000000" w:themeColor="text1"/>
                <w:sz w:val="22"/>
              </w:rPr>
            </w:pPr>
            <w:r w:rsidRPr="00DB56E3">
              <w:rPr>
                <w:rFonts w:hint="eastAsia"/>
                <w:color w:val="000000" w:themeColor="text1"/>
                <w:sz w:val="22"/>
              </w:rPr>
              <w:t>・授業中や休み時間など児童と共に活動し、児童理解や児童とのよりよい関係づくりを行う。</w:t>
            </w:r>
          </w:p>
        </w:tc>
        <w:tc>
          <w:tcPr>
            <w:tcW w:w="2835" w:type="dxa"/>
          </w:tcPr>
          <w:p w14:paraId="2E685638" w14:textId="408C5247" w:rsidR="00C83664" w:rsidRPr="00DB56E3" w:rsidRDefault="00C83664" w:rsidP="000D2C43">
            <w:pPr>
              <w:ind w:left="220" w:hangingChars="100" w:hanging="220"/>
              <w:rPr>
                <w:color w:val="000000" w:themeColor="text1"/>
                <w:sz w:val="22"/>
              </w:rPr>
            </w:pPr>
            <w:r w:rsidRPr="00DB56E3">
              <w:rPr>
                <w:rFonts w:hint="eastAsia"/>
                <w:color w:val="000000" w:themeColor="text1"/>
                <w:sz w:val="22"/>
              </w:rPr>
              <w:t>・日常的に児童が教職員に相談しやすい環境づくりに努めるとともに、教育相談や生活アンケートを定期的に実施し、児童の心に寄り添う相談体制を推進する。</w:t>
            </w:r>
          </w:p>
          <w:p w14:paraId="77BED042" w14:textId="4547DA3E" w:rsidR="00C83664" w:rsidRPr="00DB56E3" w:rsidRDefault="00C83664" w:rsidP="000D2C43">
            <w:pPr>
              <w:ind w:left="220" w:hangingChars="100" w:hanging="220"/>
              <w:rPr>
                <w:color w:val="000000" w:themeColor="text1"/>
                <w:sz w:val="22"/>
              </w:rPr>
            </w:pPr>
            <w:r w:rsidRPr="00DB56E3">
              <w:rPr>
                <w:rFonts w:hint="eastAsia"/>
                <w:color w:val="000000" w:themeColor="text1"/>
                <w:sz w:val="22"/>
              </w:rPr>
              <w:t>・中学校区の学校間や地域　とも連携し、地域ぐるみ　でいじめの防止の取組を推進する。</w:t>
            </w:r>
          </w:p>
        </w:tc>
        <w:tc>
          <w:tcPr>
            <w:tcW w:w="4194" w:type="dxa"/>
          </w:tcPr>
          <w:p w14:paraId="4B6C9C31" w14:textId="285D4996" w:rsidR="00C83664" w:rsidRPr="00163440" w:rsidRDefault="00C83664" w:rsidP="00A83C53">
            <w:pPr>
              <w:ind w:left="220" w:hangingChars="100" w:hanging="220"/>
              <w:rPr>
                <w:sz w:val="22"/>
              </w:rPr>
            </w:pPr>
            <w:r w:rsidRPr="00163440">
              <w:rPr>
                <w:rFonts w:hint="eastAsia"/>
                <w:sz w:val="22"/>
              </w:rPr>
              <w:t>・児童の自己肯定感や規範意識を高めるとともに、望ましい社会性や豊かな人間性を育む授業づくりを目指す。</w:t>
            </w:r>
          </w:p>
          <w:p w14:paraId="21162245" w14:textId="77777777" w:rsidR="009027FF" w:rsidRPr="00163440" w:rsidRDefault="00C83664" w:rsidP="009027FF">
            <w:pPr>
              <w:ind w:left="220" w:hangingChars="100" w:hanging="220"/>
              <w:rPr>
                <w:sz w:val="22"/>
              </w:rPr>
            </w:pPr>
            <w:r w:rsidRPr="00163440">
              <w:rPr>
                <w:rFonts w:hint="eastAsia"/>
                <w:sz w:val="22"/>
              </w:rPr>
              <w:t>・</w:t>
            </w:r>
            <w:r w:rsidR="009027FF" w:rsidRPr="00163440">
              <w:rPr>
                <w:rFonts w:hint="eastAsia"/>
                <w:sz w:val="22"/>
              </w:rPr>
              <w:t>「児童の権利に関する条約」の理念を基に、いじめ等人権侵害を受けた場合に、嫌なことは嫌だと言える、助けを求めることができる教育を推進する。</w:t>
            </w:r>
          </w:p>
          <w:p w14:paraId="0082A9CD" w14:textId="6AA6E192" w:rsidR="00C83664" w:rsidRPr="00163440" w:rsidRDefault="009027FF" w:rsidP="009027FF">
            <w:pPr>
              <w:ind w:left="220" w:hangingChars="100" w:hanging="220"/>
              <w:rPr>
                <w:sz w:val="22"/>
              </w:rPr>
            </w:pPr>
            <w:r w:rsidRPr="00163440">
              <w:rPr>
                <w:rFonts w:hint="eastAsia"/>
                <w:sz w:val="22"/>
              </w:rPr>
              <w:t>・「児童の権利に関する条約」を学ぶ学習や、関わる教育活動（社会や道徳等の教科学習、特別活動等）を計画的に実施する。</w:t>
            </w:r>
          </w:p>
          <w:p w14:paraId="0C8C6889" w14:textId="1DDCC507" w:rsidR="000D2C43" w:rsidRPr="00163440" w:rsidRDefault="00C83664" w:rsidP="000D2C43">
            <w:pPr>
              <w:ind w:left="220" w:hangingChars="100" w:hanging="220"/>
              <w:rPr>
                <w:sz w:val="22"/>
              </w:rPr>
            </w:pPr>
            <w:r w:rsidRPr="00163440">
              <w:rPr>
                <w:rFonts w:hint="eastAsia"/>
                <w:sz w:val="22"/>
              </w:rPr>
              <w:t>・</w:t>
            </w:r>
            <w:r w:rsidR="000D2C43" w:rsidRPr="00163440">
              <w:rPr>
                <w:rFonts w:hint="eastAsia"/>
                <w:sz w:val="22"/>
              </w:rPr>
              <w:t>「学ぶ楽しさ」「わかる喜び」が実感できる授業や学級活動や児童会・生徒会活動などの特別活動の充実を図ることを通して、児童生徒の自己有用感や人間関係づくりの能力を育成する。</w:t>
            </w:r>
          </w:p>
        </w:tc>
      </w:tr>
      <w:tr w:rsidR="00C83664" w:rsidRPr="00ED5EFC" w14:paraId="1E24EBCC" w14:textId="77777777" w:rsidTr="000D2C43">
        <w:trPr>
          <w:trHeight w:val="70"/>
        </w:trPr>
        <w:tc>
          <w:tcPr>
            <w:tcW w:w="1897" w:type="dxa"/>
            <w:vMerge/>
          </w:tcPr>
          <w:p w14:paraId="7FBC9BE2" w14:textId="77777777" w:rsidR="00C83664" w:rsidRDefault="00C83664" w:rsidP="00ED5EFC">
            <w:pPr>
              <w:rPr>
                <w:color w:val="FF0000"/>
                <w:sz w:val="22"/>
              </w:rPr>
            </w:pPr>
          </w:p>
        </w:tc>
        <w:tc>
          <w:tcPr>
            <w:tcW w:w="7029" w:type="dxa"/>
            <w:gridSpan w:val="2"/>
            <w:vAlign w:val="center"/>
          </w:tcPr>
          <w:p w14:paraId="01B52A50" w14:textId="77777777" w:rsidR="00C83664" w:rsidRPr="00DB56E3" w:rsidRDefault="00C83664" w:rsidP="0029573E">
            <w:pPr>
              <w:rPr>
                <w:color w:val="000000" w:themeColor="text1"/>
                <w:sz w:val="22"/>
              </w:rPr>
            </w:pPr>
            <w:r w:rsidRPr="00DB56E3">
              <w:rPr>
                <w:rFonts w:hint="eastAsia"/>
                <w:color w:val="000000" w:themeColor="text1"/>
                <w:sz w:val="22"/>
              </w:rPr>
              <w:t>・</w:t>
            </w:r>
            <w:r w:rsidR="000203FC" w:rsidRPr="00DB56E3">
              <w:rPr>
                <w:rFonts w:hint="eastAsia"/>
                <w:color w:val="000000" w:themeColor="text1"/>
                <w:sz w:val="22"/>
              </w:rPr>
              <w:t>一人ひとりを大切にし、分かる</w:t>
            </w:r>
            <w:r w:rsidRPr="00DB56E3">
              <w:rPr>
                <w:rFonts w:hint="eastAsia"/>
                <w:color w:val="000000" w:themeColor="text1"/>
                <w:sz w:val="22"/>
              </w:rPr>
              <w:t>授業を推進する。</w:t>
            </w:r>
          </w:p>
        </w:tc>
      </w:tr>
    </w:tbl>
    <w:p w14:paraId="0976B573" w14:textId="77777777" w:rsidR="006732B3" w:rsidRDefault="006732B3" w:rsidP="00A57D25">
      <w:pPr>
        <w:rPr>
          <w:rFonts w:asciiTheme="majorEastAsia" w:eastAsiaTheme="majorEastAsia" w:hAnsiTheme="majorEastAsia"/>
          <w:sz w:val="22"/>
        </w:rPr>
      </w:pPr>
    </w:p>
    <w:p w14:paraId="2A1BBA12" w14:textId="77777777" w:rsidR="00B9270E" w:rsidRPr="0029573E" w:rsidRDefault="00B9270E" w:rsidP="00A57D25">
      <w:pPr>
        <w:rPr>
          <w:rFonts w:ascii="ＭＳ ゴシック" w:eastAsia="ＭＳ ゴシック" w:hAnsi="ＭＳ ゴシック"/>
          <w:sz w:val="22"/>
        </w:rPr>
      </w:pPr>
      <w:r w:rsidRPr="0029573E">
        <w:rPr>
          <w:rFonts w:ascii="ＭＳ ゴシック" w:eastAsia="ＭＳ ゴシック" w:hAnsi="ＭＳ ゴシック" w:hint="eastAsia"/>
          <w:sz w:val="22"/>
        </w:rPr>
        <w:t>（</w:t>
      </w:r>
      <w:r w:rsidR="002945C3" w:rsidRPr="0029573E">
        <w:rPr>
          <w:rFonts w:ascii="ＭＳ ゴシック" w:eastAsia="ＭＳ ゴシック" w:hAnsi="ＭＳ ゴシック" w:hint="eastAsia"/>
          <w:sz w:val="22"/>
        </w:rPr>
        <w:t>２</w:t>
      </w:r>
      <w:r w:rsidRPr="0029573E">
        <w:rPr>
          <w:rFonts w:ascii="ＭＳ ゴシック" w:eastAsia="ＭＳ ゴシック" w:hAnsi="ＭＳ ゴシック" w:hint="eastAsia"/>
          <w:sz w:val="22"/>
        </w:rPr>
        <w:t>）いじめ</w:t>
      </w:r>
      <w:r w:rsidR="00AC4842" w:rsidRPr="0029573E">
        <w:rPr>
          <w:rFonts w:ascii="ＭＳ ゴシック" w:eastAsia="ＭＳ ゴシック" w:hAnsi="ＭＳ ゴシック" w:hint="eastAsia"/>
          <w:sz w:val="22"/>
        </w:rPr>
        <w:t>等</w:t>
      </w:r>
      <w:r w:rsidRPr="0029573E">
        <w:rPr>
          <w:rFonts w:ascii="ＭＳ ゴシック" w:eastAsia="ＭＳ ゴシック" w:hAnsi="ＭＳ ゴシック" w:hint="eastAsia"/>
          <w:sz w:val="22"/>
        </w:rPr>
        <w:t>の早期発見</w:t>
      </w:r>
      <w:r w:rsidR="00531B9F" w:rsidRPr="0029573E">
        <w:rPr>
          <w:rFonts w:ascii="ＭＳ ゴシック" w:eastAsia="ＭＳ ゴシック" w:hAnsi="ＭＳ ゴシック" w:hint="eastAsia"/>
          <w:sz w:val="22"/>
        </w:rPr>
        <w:t>の取組</w:t>
      </w:r>
    </w:p>
    <w:p w14:paraId="04BE0E59" w14:textId="77777777" w:rsidR="009F0FD5" w:rsidRPr="0029573E" w:rsidRDefault="009F0FD5" w:rsidP="00A57D25">
      <w:pPr>
        <w:rPr>
          <w:rFonts w:asciiTheme="minorEastAsia" w:hAnsiTheme="minorEastAsia"/>
          <w:sz w:val="22"/>
        </w:rPr>
      </w:pPr>
      <w:r w:rsidRPr="0029573E">
        <w:rPr>
          <w:rFonts w:asciiTheme="minorEastAsia" w:hAnsiTheme="minorEastAsia" w:hint="eastAsia"/>
          <w:sz w:val="22"/>
        </w:rPr>
        <w:lastRenderedPageBreak/>
        <w:t xml:space="preserve">　　①毎週</w:t>
      </w:r>
      <w:r w:rsidR="00DE0779" w:rsidRPr="0029573E">
        <w:rPr>
          <w:rFonts w:asciiTheme="minorEastAsia" w:hAnsiTheme="minorEastAsia" w:hint="eastAsia"/>
          <w:sz w:val="22"/>
        </w:rPr>
        <w:t>実施</w:t>
      </w:r>
      <w:r w:rsidRPr="0029573E">
        <w:rPr>
          <w:rFonts w:asciiTheme="minorEastAsia" w:hAnsiTheme="minorEastAsia" w:hint="eastAsia"/>
          <w:sz w:val="22"/>
        </w:rPr>
        <w:t>の「児童理解の会」で、</w:t>
      </w:r>
      <w:r w:rsidR="00531B9F" w:rsidRPr="0029573E">
        <w:rPr>
          <w:rFonts w:asciiTheme="minorEastAsia" w:hAnsiTheme="minorEastAsia" w:hint="eastAsia"/>
          <w:sz w:val="22"/>
        </w:rPr>
        <w:t>児童の様子について共通理解を図る。</w:t>
      </w:r>
    </w:p>
    <w:p w14:paraId="0A391C97" w14:textId="77777777" w:rsidR="00B9270E" w:rsidRPr="0029573E" w:rsidRDefault="009F0FD5" w:rsidP="009F0FD5">
      <w:pPr>
        <w:jc w:val="right"/>
        <w:rPr>
          <w:rFonts w:asciiTheme="minorEastAsia" w:hAnsiTheme="minorEastAsia"/>
          <w:sz w:val="22"/>
        </w:rPr>
      </w:pPr>
      <w:r w:rsidRPr="0029573E">
        <w:rPr>
          <w:rFonts w:asciiTheme="minorEastAsia" w:hAnsiTheme="minorEastAsia" w:hint="eastAsia"/>
          <w:sz w:val="22"/>
        </w:rPr>
        <w:t>（</w:t>
      </w:r>
      <w:r w:rsidR="006B73BD" w:rsidRPr="0029573E">
        <w:rPr>
          <w:rFonts w:asciiTheme="minorEastAsia" w:hAnsiTheme="minorEastAsia" w:hint="eastAsia"/>
          <w:sz w:val="22"/>
        </w:rPr>
        <w:t>該当担任が週案に記載</w:t>
      </w:r>
      <w:r w:rsidRPr="0029573E">
        <w:rPr>
          <w:rFonts w:asciiTheme="minorEastAsia" w:hAnsiTheme="minorEastAsia" w:hint="eastAsia"/>
          <w:sz w:val="22"/>
        </w:rPr>
        <w:t>→管理職）</w:t>
      </w:r>
    </w:p>
    <w:p w14:paraId="4C0A7F6F" w14:textId="4D385451" w:rsidR="00531B9F" w:rsidRPr="0029573E" w:rsidRDefault="00CB0218" w:rsidP="00A57D25">
      <w:pPr>
        <w:rPr>
          <w:rFonts w:asciiTheme="minorEastAsia" w:hAnsiTheme="minorEastAsia"/>
          <w:sz w:val="22"/>
        </w:rPr>
      </w:pPr>
      <w:r w:rsidRPr="0029573E">
        <w:rPr>
          <w:rFonts w:asciiTheme="minorEastAsia" w:hAnsiTheme="minorEastAsia" w:hint="eastAsia"/>
          <w:sz w:val="22"/>
        </w:rPr>
        <w:t xml:space="preserve">　　②児童対象の生活アンケート</w:t>
      </w:r>
      <w:r w:rsidR="00531B9F" w:rsidRPr="0029573E">
        <w:rPr>
          <w:rFonts w:asciiTheme="minorEastAsia" w:hAnsiTheme="minorEastAsia" w:hint="eastAsia"/>
          <w:sz w:val="22"/>
        </w:rPr>
        <w:t>を</w:t>
      </w:r>
      <w:r w:rsidR="000D2C43" w:rsidRPr="00163440">
        <w:rPr>
          <w:rFonts w:asciiTheme="minorEastAsia" w:hAnsiTheme="minorEastAsia" w:hint="eastAsia"/>
          <w:sz w:val="22"/>
        </w:rPr>
        <w:t>原則無記名式で、</w:t>
      </w:r>
      <w:r w:rsidRPr="00163440">
        <w:rPr>
          <w:rFonts w:asciiTheme="minorEastAsia" w:hAnsiTheme="minorEastAsia" w:hint="eastAsia"/>
          <w:sz w:val="22"/>
        </w:rPr>
        <w:t>毎</w:t>
      </w:r>
      <w:r w:rsidRPr="0029573E">
        <w:rPr>
          <w:rFonts w:asciiTheme="minorEastAsia" w:hAnsiTheme="minorEastAsia" w:hint="eastAsia"/>
          <w:sz w:val="22"/>
        </w:rPr>
        <w:t>月</w:t>
      </w:r>
      <w:r w:rsidR="00DF5E42" w:rsidRPr="0029573E">
        <w:rPr>
          <w:rFonts w:asciiTheme="minorEastAsia" w:hAnsiTheme="minorEastAsia" w:hint="eastAsia"/>
          <w:sz w:val="22"/>
        </w:rPr>
        <w:t>実施する。</w:t>
      </w:r>
      <w:r w:rsidR="00D642E5" w:rsidRPr="0029573E">
        <w:rPr>
          <w:rFonts w:asciiTheme="minorEastAsia" w:hAnsiTheme="minorEastAsia" w:hint="eastAsia"/>
          <w:sz w:val="22"/>
        </w:rPr>
        <w:t>（教育相談を</w:t>
      </w:r>
      <w:r w:rsidR="00D43243" w:rsidRPr="0029573E">
        <w:rPr>
          <w:rFonts w:asciiTheme="minorEastAsia" w:hAnsiTheme="minorEastAsia" w:hint="eastAsia"/>
          <w:sz w:val="22"/>
        </w:rPr>
        <w:t>１</w:t>
      </w:r>
      <w:r w:rsidR="00E2071C" w:rsidRPr="0029573E">
        <w:rPr>
          <w:rFonts w:asciiTheme="minorEastAsia" w:hAnsiTheme="minorEastAsia" w:hint="eastAsia"/>
          <w:sz w:val="22"/>
        </w:rPr>
        <w:t>月末</w:t>
      </w:r>
      <w:r w:rsidR="00D642E5" w:rsidRPr="0029573E">
        <w:rPr>
          <w:rFonts w:asciiTheme="minorEastAsia" w:hAnsiTheme="minorEastAsia" w:hint="eastAsia"/>
          <w:sz w:val="22"/>
        </w:rPr>
        <w:t>までに行う。）</w:t>
      </w:r>
    </w:p>
    <w:p w14:paraId="49C7901A" w14:textId="77777777" w:rsidR="00A97FF7" w:rsidRPr="0029573E" w:rsidRDefault="009F0FD5" w:rsidP="00A97FF7">
      <w:pPr>
        <w:jc w:val="left"/>
        <w:rPr>
          <w:rFonts w:asciiTheme="minorEastAsia" w:hAnsiTheme="minorEastAsia"/>
          <w:sz w:val="22"/>
        </w:rPr>
      </w:pPr>
      <w:r w:rsidRPr="0029573E">
        <w:rPr>
          <w:rFonts w:asciiTheme="minorEastAsia" w:hAnsiTheme="minorEastAsia" w:hint="eastAsia"/>
          <w:sz w:val="22"/>
        </w:rPr>
        <w:t xml:space="preserve">　　　</w:t>
      </w:r>
      <w:r w:rsidR="00A97FF7" w:rsidRPr="0029573E">
        <w:rPr>
          <w:rFonts w:asciiTheme="minorEastAsia" w:hAnsiTheme="minorEastAsia" w:hint="eastAsia"/>
          <w:sz w:val="22"/>
        </w:rPr>
        <w:t xml:space="preserve">　</w:t>
      </w:r>
      <w:r w:rsidRPr="0029573E">
        <w:rPr>
          <w:rFonts w:asciiTheme="minorEastAsia" w:hAnsiTheme="minorEastAsia" w:hint="eastAsia"/>
          <w:sz w:val="22"/>
        </w:rPr>
        <w:t xml:space="preserve">結果の報告：学級担任→生活指導主任→管理職　</w:t>
      </w:r>
    </w:p>
    <w:p w14:paraId="07F019EE" w14:textId="77777777" w:rsidR="009F0FD5" w:rsidRPr="0029573E" w:rsidRDefault="00A97FF7" w:rsidP="00A97FF7">
      <w:pPr>
        <w:ind w:firstLineChars="400" w:firstLine="880"/>
        <w:jc w:val="left"/>
        <w:rPr>
          <w:rFonts w:asciiTheme="minorEastAsia" w:hAnsiTheme="minorEastAsia"/>
          <w:sz w:val="22"/>
        </w:rPr>
      </w:pPr>
      <w:r w:rsidRPr="0029573E">
        <w:rPr>
          <w:rFonts w:asciiTheme="minorEastAsia" w:hAnsiTheme="minorEastAsia" w:hint="eastAsia"/>
          <w:sz w:val="22"/>
        </w:rPr>
        <w:t>結果の共有：全職員に回覧、児童理解の会で報告</w:t>
      </w:r>
    </w:p>
    <w:p w14:paraId="211F62D4" w14:textId="77777777" w:rsidR="00531B9F" w:rsidRPr="0029573E" w:rsidRDefault="001D1EAD" w:rsidP="00A57D25">
      <w:pPr>
        <w:rPr>
          <w:rFonts w:asciiTheme="minorEastAsia" w:hAnsiTheme="minorEastAsia"/>
          <w:sz w:val="22"/>
        </w:rPr>
      </w:pPr>
      <w:r w:rsidRPr="0029573E">
        <w:rPr>
          <w:rFonts w:asciiTheme="minorEastAsia" w:hAnsiTheme="minorEastAsia" w:hint="eastAsia"/>
          <w:sz w:val="22"/>
        </w:rPr>
        <w:t xml:space="preserve">　　③保護者対象に</w:t>
      </w:r>
      <w:r w:rsidR="00531B9F" w:rsidRPr="0029573E">
        <w:rPr>
          <w:rFonts w:asciiTheme="minorEastAsia" w:hAnsiTheme="minorEastAsia" w:hint="eastAsia"/>
          <w:sz w:val="22"/>
        </w:rPr>
        <w:t>アンケート</w:t>
      </w:r>
      <w:r w:rsidRPr="0029573E">
        <w:rPr>
          <w:rFonts w:asciiTheme="minorEastAsia" w:hAnsiTheme="minorEastAsia" w:hint="eastAsia"/>
          <w:sz w:val="22"/>
        </w:rPr>
        <w:t>（いじめ</w:t>
      </w:r>
      <w:r w:rsidR="00AC4842" w:rsidRPr="0029573E">
        <w:rPr>
          <w:rFonts w:asciiTheme="minorEastAsia" w:hAnsiTheme="minorEastAsia" w:hint="eastAsia"/>
          <w:sz w:val="22"/>
        </w:rPr>
        <w:t>等</w:t>
      </w:r>
      <w:r w:rsidRPr="0029573E">
        <w:rPr>
          <w:rFonts w:asciiTheme="minorEastAsia" w:hAnsiTheme="minorEastAsia" w:hint="eastAsia"/>
          <w:sz w:val="22"/>
        </w:rPr>
        <w:t>の内容を含む）</w:t>
      </w:r>
      <w:r w:rsidR="00531B9F" w:rsidRPr="0029573E">
        <w:rPr>
          <w:rFonts w:asciiTheme="minorEastAsia" w:hAnsiTheme="minorEastAsia" w:hint="eastAsia"/>
          <w:sz w:val="22"/>
        </w:rPr>
        <w:t>を実施する。（</w:t>
      </w:r>
      <w:r w:rsidR="00E2071C" w:rsidRPr="0029573E">
        <w:rPr>
          <w:rFonts w:asciiTheme="minorEastAsia" w:hAnsiTheme="minorEastAsia" w:hint="eastAsia"/>
          <w:sz w:val="22"/>
        </w:rPr>
        <w:t>６</w:t>
      </w:r>
      <w:r w:rsidR="00531B9F" w:rsidRPr="0029573E">
        <w:rPr>
          <w:rFonts w:asciiTheme="minorEastAsia" w:hAnsiTheme="minorEastAsia" w:hint="eastAsia"/>
          <w:sz w:val="22"/>
        </w:rPr>
        <w:t>月、</w:t>
      </w:r>
      <w:r w:rsidR="00D43243" w:rsidRPr="0029573E">
        <w:rPr>
          <w:rFonts w:asciiTheme="minorEastAsia" w:hAnsiTheme="minorEastAsia" w:hint="eastAsia"/>
          <w:sz w:val="22"/>
        </w:rPr>
        <w:t>１１</w:t>
      </w:r>
      <w:r w:rsidR="00531B9F" w:rsidRPr="0029573E">
        <w:rPr>
          <w:rFonts w:asciiTheme="minorEastAsia" w:hAnsiTheme="minorEastAsia" w:hint="eastAsia"/>
          <w:sz w:val="22"/>
        </w:rPr>
        <w:t>月）</w:t>
      </w:r>
    </w:p>
    <w:p w14:paraId="4C1F2EAA" w14:textId="77777777" w:rsidR="00CB0218" w:rsidRPr="0029573E" w:rsidRDefault="00CB0218" w:rsidP="00A57D25">
      <w:pPr>
        <w:rPr>
          <w:rFonts w:asciiTheme="minorEastAsia" w:hAnsiTheme="minorEastAsia"/>
          <w:sz w:val="22"/>
        </w:rPr>
      </w:pPr>
      <w:r w:rsidRPr="0029573E">
        <w:rPr>
          <w:rFonts w:asciiTheme="minorEastAsia" w:hAnsiTheme="minorEastAsia" w:hint="eastAsia"/>
          <w:sz w:val="22"/>
        </w:rPr>
        <w:t xml:space="preserve">　　④生活</w:t>
      </w:r>
      <w:r w:rsidR="00531B9F" w:rsidRPr="0029573E">
        <w:rPr>
          <w:rFonts w:asciiTheme="minorEastAsia" w:hAnsiTheme="minorEastAsia" w:hint="eastAsia"/>
          <w:sz w:val="22"/>
        </w:rPr>
        <w:t>アンケート実施後に教育相談</w:t>
      </w:r>
      <w:r w:rsidRPr="0029573E">
        <w:rPr>
          <w:rFonts w:asciiTheme="minorEastAsia" w:hAnsiTheme="minorEastAsia" w:hint="eastAsia"/>
          <w:sz w:val="22"/>
        </w:rPr>
        <w:t>を行う。</w:t>
      </w:r>
    </w:p>
    <w:p w14:paraId="634E0CD1" w14:textId="77777777" w:rsidR="00531B9F" w:rsidRPr="0029573E" w:rsidRDefault="00531B9F" w:rsidP="00531B9F">
      <w:pPr>
        <w:ind w:left="660" w:hangingChars="300" w:hanging="660"/>
        <w:rPr>
          <w:rFonts w:asciiTheme="minorEastAsia" w:hAnsiTheme="minorEastAsia"/>
          <w:sz w:val="22"/>
        </w:rPr>
      </w:pPr>
      <w:r w:rsidRPr="0029573E">
        <w:rPr>
          <w:rFonts w:asciiTheme="minorEastAsia" w:hAnsiTheme="minorEastAsia" w:hint="eastAsia"/>
          <w:sz w:val="22"/>
        </w:rPr>
        <w:t xml:space="preserve">　　⑤いじめ対策委員会（拡大いじめ対策委員会）において、アンケートや教育相談の結果、教職員が持っているいじめ</w:t>
      </w:r>
      <w:r w:rsidR="00AC4842" w:rsidRPr="0029573E">
        <w:rPr>
          <w:rFonts w:asciiTheme="minorEastAsia" w:hAnsiTheme="minorEastAsia" w:hint="eastAsia"/>
          <w:sz w:val="22"/>
        </w:rPr>
        <w:t>等</w:t>
      </w:r>
      <w:r w:rsidRPr="0029573E">
        <w:rPr>
          <w:rFonts w:asciiTheme="minorEastAsia" w:hAnsiTheme="minorEastAsia" w:hint="eastAsia"/>
          <w:sz w:val="22"/>
        </w:rPr>
        <w:t>につながる情報等を収集し、教職員間で共有する。</w:t>
      </w:r>
    </w:p>
    <w:p w14:paraId="444E9EB1" w14:textId="77777777" w:rsidR="0040417F" w:rsidRPr="0029573E" w:rsidRDefault="0040417F" w:rsidP="00531B9F">
      <w:pPr>
        <w:ind w:left="660" w:hangingChars="300" w:hanging="660"/>
        <w:rPr>
          <w:rFonts w:asciiTheme="minorEastAsia" w:hAnsiTheme="minorEastAsia"/>
          <w:sz w:val="22"/>
        </w:rPr>
      </w:pPr>
      <w:r w:rsidRPr="0029573E">
        <w:rPr>
          <w:rFonts w:asciiTheme="minorEastAsia" w:hAnsiTheme="minorEastAsia" w:hint="eastAsia"/>
          <w:sz w:val="22"/>
        </w:rPr>
        <w:t xml:space="preserve">　　　　　　　　※アンケートの保存期間は、卒業</w:t>
      </w:r>
      <w:r w:rsidR="009148A0" w:rsidRPr="0029573E">
        <w:rPr>
          <w:rFonts w:asciiTheme="minorEastAsia" w:hAnsiTheme="minorEastAsia" w:hint="eastAsia"/>
          <w:sz w:val="22"/>
        </w:rPr>
        <w:t>後</w:t>
      </w:r>
      <w:r w:rsidR="00E2071C" w:rsidRPr="0029573E">
        <w:rPr>
          <w:rFonts w:asciiTheme="minorEastAsia" w:hAnsiTheme="minorEastAsia" w:hint="eastAsia"/>
          <w:sz w:val="22"/>
        </w:rPr>
        <w:t>５</w:t>
      </w:r>
      <w:r w:rsidR="009148A0" w:rsidRPr="0029573E">
        <w:rPr>
          <w:rFonts w:asciiTheme="minorEastAsia" w:hAnsiTheme="minorEastAsia" w:hint="eastAsia"/>
          <w:sz w:val="22"/>
        </w:rPr>
        <w:t>年間</w:t>
      </w:r>
      <w:r w:rsidRPr="0029573E">
        <w:rPr>
          <w:rFonts w:asciiTheme="minorEastAsia" w:hAnsiTheme="minorEastAsia" w:hint="eastAsia"/>
          <w:sz w:val="22"/>
        </w:rPr>
        <w:t>とする。</w:t>
      </w:r>
    </w:p>
    <w:p w14:paraId="172AD44E" w14:textId="77777777" w:rsidR="00531B9F" w:rsidRDefault="00531B9F" w:rsidP="00531B9F">
      <w:pPr>
        <w:ind w:left="660" w:hangingChars="300" w:hanging="660"/>
        <w:rPr>
          <w:sz w:val="22"/>
        </w:rPr>
      </w:pPr>
      <w:r>
        <w:rPr>
          <w:rFonts w:hint="eastAsia"/>
          <w:sz w:val="22"/>
        </w:rPr>
        <w:t xml:space="preserve">　</w:t>
      </w:r>
    </w:p>
    <w:p w14:paraId="611F6C4E" w14:textId="77777777" w:rsidR="00531B9F" w:rsidRPr="0029573E" w:rsidRDefault="00531B9F" w:rsidP="00531B9F">
      <w:pPr>
        <w:rPr>
          <w:rFonts w:ascii="ＭＳ ゴシック" w:eastAsia="ＭＳ ゴシック" w:hAnsi="ＭＳ ゴシック"/>
          <w:sz w:val="22"/>
        </w:rPr>
      </w:pPr>
      <w:r w:rsidRPr="0029573E">
        <w:rPr>
          <w:rFonts w:ascii="ＭＳ ゴシック" w:eastAsia="ＭＳ ゴシック" w:hAnsi="ＭＳ ゴシック" w:hint="eastAsia"/>
          <w:sz w:val="22"/>
        </w:rPr>
        <w:t>（</w:t>
      </w:r>
      <w:r w:rsidR="002945C3" w:rsidRPr="0029573E">
        <w:rPr>
          <w:rFonts w:ascii="ＭＳ ゴシック" w:eastAsia="ＭＳ ゴシック" w:hAnsi="ＭＳ ゴシック" w:hint="eastAsia"/>
          <w:sz w:val="22"/>
        </w:rPr>
        <w:t>３</w:t>
      </w:r>
      <w:r w:rsidRPr="0029573E">
        <w:rPr>
          <w:rFonts w:ascii="ＭＳ ゴシック" w:eastAsia="ＭＳ ゴシック" w:hAnsi="ＭＳ ゴシック" w:hint="eastAsia"/>
          <w:sz w:val="22"/>
        </w:rPr>
        <w:t>）いじめ</w:t>
      </w:r>
      <w:r w:rsidR="00AC4842" w:rsidRPr="0029573E">
        <w:rPr>
          <w:rFonts w:ascii="ＭＳ ゴシック" w:eastAsia="ＭＳ ゴシック" w:hAnsi="ＭＳ ゴシック" w:hint="eastAsia"/>
          <w:sz w:val="22"/>
        </w:rPr>
        <w:t>等</w:t>
      </w:r>
      <w:r w:rsidRPr="0029573E">
        <w:rPr>
          <w:rFonts w:ascii="ＭＳ ゴシック" w:eastAsia="ＭＳ ゴシック" w:hAnsi="ＭＳ ゴシック" w:hint="eastAsia"/>
          <w:sz w:val="22"/>
        </w:rPr>
        <w:t>が発生した場合の対応</w:t>
      </w:r>
    </w:p>
    <w:p w14:paraId="0D8AE07A" w14:textId="77777777" w:rsidR="00531B9F" w:rsidRPr="0029573E" w:rsidRDefault="00531B9F" w:rsidP="00531B9F">
      <w:pPr>
        <w:rPr>
          <w:rFonts w:asciiTheme="minorEastAsia" w:hAnsiTheme="minorEastAsia"/>
        </w:rPr>
      </w:pPr>
      <w:r w:rsidRPr="0029573E">
        <w:rPr>
          <w:rFonts w:asciiTheme="minorEastAsia" w:hAnsiTheme="minorEastAsia" w:hint="eastAsia"/>
        </w:rPr>
        <w:t xml:space="preserve">　　</w:t>
      </w:r>
      <w:r w:rsidR="00D21F31" w:rsidRPr="0029573E">
        <w:rPr>
          <w:rFonts w:asciiTheme="minorEastAsia" w:hAnsiTheme="minorEastAsia" w:hint="eastAsia"/>
        </w:rPr>
        <w:t>①速やかに事実を</w:t>
      </w:r>
      <w:r w:rsidRPr="0029573E">
        <w:rPr>
          <w:rFonts w:asciiTheme="minorEastAsia" w:hAnsiTheme="minorEastAsia" w:hint="eastAsia"/>
        </w:rPr>
        <w:t>確認</w:t>
      </w:r>
      <w:r w:rsidR="00D21F31" w:rsidRPr="0029573E">
        <w:rPr>
          <w:rFonts w:asciiTheme="minorEastAsia" w:hAnsiTheme="minorEastAsia" w:hint="eastAsia"/>
        </w:rPr>
        <w:t>し、迅速に</w:t>
      </w:r>
      <w:r w:rsidR="008B4531" w:rsidRPr="0029573E">
        <w:rPr>
          <w:rFonts w:asciiTheme="minorEastAsia" w:hAnsiTheme="minorEastAsia" w:hint="eastAsia"/>
        </w:rPr>
        <w:t>情報収集を実施</w:t>
      </w:r>
      <w:r w:rsidR="00F95B6B" w:rsidRPr="0029573E">
        <w:rPr>
          <w:rFonts w:asciiTheme="minorEastAsia" w:hAnsiTheme="minorEastAsia" w:hint="eastAsia"/>
        </w:rPr>
        <w:t>する。</w:t>
      </w:r>
    </w:p>
    <w:p w14:paraId="23D270A1" w14:textId="77777777" w:rsidR="00531B9F" w:rsidRPr="0029573E" w:rsidRDefault="00531B9F" w:rsidP="00531B9F">
      <w:pPr>
        <w:rPr>
          <w:rFonts w:asciiTheme="minorEastAsia" w:hAnsiTheme="minorEastAsia"/>
        </w:rPr>
      </w:pPr>
      <w:r w:rsidRPr="0029573E">
        <w:rPr>
          <w:rFonts w:asciiTheme="minorEastAsia" w:hAnsiTheme="minorEastAsia" w:hint="eastAsia"/>
        </w:rPr>
        <w:t xml:space="preserve">　　②いじめ</w:t>
      </w:r>
      <w:r w:rsidR="00AC4842" w:rsidRPr="0029573E">
        <w:rPr>
          <w:rFonts w:asciiTheme="minorEastAsia" w:hAnsiTheme="minorEastAsia" w:hint="eastAsia"/>
        </w:rPr>
        <w:t>等</w:t>
      </w:r>
      <w:r w:rsidRPr="0029573E">
        <w:rPr>
          <w:rFonts w:asciiTheme="minorEastAsia" w:hAnsiTheme="minorEastAsia" w:hint="eastAsia"/>
        </w:rPr>
        <w:t>を受けている児童や通報した児童の身の安全を最優先と</w:t>
      </w:r>
      <w:r w:rsidR="00F95B6B" w:rsidRPr="0029573E">
        <w:rPr>
          <w:rFonts w:asciiTheme="minorEastAsia" w:hAnsiTheme="minorEastAsia" w:hint="eastAsia"/>
        </w:rPr>
        <w:t>する。</w:t>
      </w:r>
    </w:p>
    <w:p w14:paraId="5B378ED4" w14:textId="77777777" w:rsidR="00F95B6B" w:rsidRPr="0029573E" w:rsidRDefault="00F95B6B" w:rsidP="00F95B6B">
      <w:pPr>
        <w:ind w:left="630" w:hangingChars="300" w:hanging="630"/>
        <w:rPr>
          <w:rFonts w:asciiTheme="minorEastAsia" w:hAnsiTheme="minorEastAsia"/>
        </w:rPr>
      </w:pPr>
      <w:r w:rsidRPr="0029573E">
        <w:rPr>
          <w:rFonts w:asciiTheme="minorEastAsia" w:hAnsiTheme="minorEastAsia" w:hint="eastAsia"/>
        </w:rPr>
        <w:t xml:space="preserve">　　③情報を基に、いじめ対策委員会（拡大いじめ対策委員会）で組織としての対応策を協議し、教職員間で共通理解を図る。</w:t>
      </w:r>
    </w:p>
    <w:p w14:paraId="7D6F39A6" w14:textId="77777777" w:rsidR="00F95B6B" w:rsidRPr="0029573E" w:rsidRDefault="00F95B6B" w:rsidP="00F95B6B">
      <w:pPr>
        <w:ind w:left="630" w:hangingChars="300" w:hanging="630"/>
        <w:rPr>
          <w:rFonts w:asciiTheme="minorEastAsia" w:hAnsiTheme="minorEastAsia"/>
        </w:rPr>
      </w:pPr>
      <w:r w:rsidRPr="0029573E">
        <w:rPr>
          <w:rFonts w:asciiTheme="minorEastAsia" w:hAnsiTheme="minorEastAsia" w:hint="eastAsia"/>
        </w:rPr>
        <w:t xml:space="preserve">　　④</w:t>
      </w:r>
      <w:r w:rsidR="00AC4842" w:rsidRPr="0029573E">
        <w:rPr>
          <w:rFonts w:asciiTheme="minorEastAsia" w:hAnsiTheme="minorEastAsia" w:hint="eastAsia"/>
        </w:rPr>
        <w:t>いじめ等</w:t>
      </w:r>
      <w:r w:rsidRPr="0029573E">
        <w:rPr>
          <w:rFonts w:asciiTheme="minorEastAsia" w:hAnsiTheme="minorEastAsia" w:hint="eastAsia"/>
        </w:rPr>
        <w:t>を受けた児童の保護者と連絡を取り、事実関係と当面の対応を説明する。そして、今後の家庭と学校との連携について、保護者の意思を確認する。</w:t>
      </w:r>
    </w:p>
    <w:p w14:paraId="2F037EF4" w14:textId="77777777" w:rsidR="00F95B6B" w:rsidRPr="0029573E" w:rsidRDefault="00F95B6B" w:rsidP="00F95B6B">
      <w:pPr>
        <w:ind w:left="630" w:hangingChars="300" w:hanging="630"/>
        <w:rPr>
          <w:rFonts w:asciiTheme="minorEastAsia" w:hAnsiTheme="minorEastAsia"/>
        </w:rPr>
      </w:pPr>
      <w:r w:rsidRPr="0029573E">
        <w:rPr>
          <w:rFonts w:asciiTheme="minorEastAsia" w:hAnsiTheme="minorEastAsia" w:hint="eastAsia"/>
        </w:rPr>
        <w:t xml:space="preserve">　　⑤</w:t>
      </w:r>
      <w:r w:rsidR="00AC4842" w:rsidRPr="0029573E">
        <w:rPr>
          <w:rFonts w:asciiTheme="minorEastAsia" w:hAnsiTheme="minorEastAsia" w:hint="eastAsia"/>
        </w:rPr>
        <w:t>いじめ等</w:t>
      </w:r>
      <w:r w:rsidRPr="0029573E">
        <w:rPr>
          <w:rFonts w:asciiTheme="minorEastAsia" w:hAnsiTheme="minorEastAsia" w:hint="eastAsia"/>
        </w:rPr>
        <w:t>を行った児童に対して、</w:t>
      </w:r>
      <w:r w:rsidR="00AC4842" w:rsidRPr="0029573E">
        <w:rPr>
          <w:rFonts w:asciiTheme="minorEastAsia" w:hAnsiTheme="minorEastAsia" w:hint="eastAsia"/>
        </w:rPr>
        <w:t>いじめ等</w:t>
      </w:r>
      <w:r w:rsidRPr="0029573E">
        <w:rPr>
          <w:rFonts w:asciiTheme="minorEastAsia" w:hAnsiTheme="minorEastAsia" w:hint="eastAsia"/>
        </w:rPr>
        <w:t>は人格を傷つける行為であることを理解させ、自らの行為の責任を自覚させるとともに、</w:t>
      </w:r>
      <w:r w:rsidR="00AC4842" w:rsidRPr="0029573E">
        <w:rPr>
          <w:rFonts w:asciiTheme="minorEastAsia" w:hAnsiTheme="minorEastAsia" w:hint="eastAsia"/>
        </w:rPr>
        <w:t>いじめ等</w:t>
      </w:r>
      <w:r w:rsidRPr="0029573E">
        <w:rPr>
          <w:rFonts w:asciiTheme="minorEastAsia" w:hAnsiTheme="minorEastAsia" w:hint="eastAsia"/>
        </w:rPr>
        <w:t>をしないよう本人及び保護者への助言・指導を継続的に実施する。</w:t>
      </w:r>
      <w:r w:rsidR="009148A0" w:rsidRPr="0029573E">
        <w:rPr>
          <w:rFonts w:asciiTheme="minorEastAsia" w:hAnsiTheme="minorEastAsia" w:hint="eastAsia"/>
        </w:rPr>
        <w:t>たとえ、</w:t>
      </w:r>
      <w:r w:rsidR="00AC4842" w:rsidRPr="0029573E">
        <w:rPr>
          <w:rFonts w:asciiTheme="minorEastAsia" w:hAnsiTheme="minorEastAsia" w:hint="eastAsia"/>
        </w:rPr>
        <w:t>いじめ等</w:t>
      </w:r>
      <w:r w:rsidR="009148A0" w:rsidRPr="0029573E">
        <w:rPr>
          <w:rFonts w:asciiTheme="minorEastAsia" w:hAnsiTheme="minorEastAsia" w:hint="eastAsia"/>
        </w:rPr>
        <w:t>が止んでいたとしても、少なくとも３か月は最注視していく。</w:t>
      </w:r>
    </w:p>
    <w:p w14:paraId="342A34FA" w14:textId="77777777" w:rsidR="00F95B6B" w:rsidRPr="0029573E" w:rsidRDefault="00F95B6B" w:rsidP="009057AB">
      <w:pPr>
        <w:ind w:left="630" w:hangingChars="300" w:hanging="630"/>
        <w:rPr>
          <w:rFonts w:asciiTheme="minorEastAsia" w:hAnsiTheme="minorEastAsia"/>
        </w:rPr>
      </w:pPr>
      <w:r w:rsidRPr="0029573E">
        <w:rPr>
          <w:rFonts w:asciiTheme="minorEastAsia" w:hAnsiTheme="minorEastAsia" w:hint="eastAsia"/>
        </w:rPr>
        <w:t xml:space="preserve">　　⑥</w:t>
      </w:r>
      <w:r w:rsidR="00AC4842" w:rsidRPr="0029573E">
        <w:rPr>
          <w:rFonts w:asciiTheme="minorEastAsia" w:hAnsiTheme="minorEastAsia" w:hint="eastAsia"/>
        </w:rPr>
        <w:t>いじめ等</w:t>
      </w:r>
      <w:r w:rsidR="009057AB" w:rsidRPr="0029573E">
        <w:rPr>
          <w:rFonts w:asciiTheme="minorEastAsia" w:hAnsiTheme="minorEastAsia" w:hint="eastAsia"/>
        </w:rPr>
        <w:t>に関係する保護者に対して、必要な情報と学校での対応を説明するとともに、学校での様子を定期的に情報交換し、</w:t>
      </w:r>
      <w:r w:rsidR="00AC4842" w:rsidRPr="0029573E">
        <w:rPr>
          <w:rFonts w:asciiTheme="minorEastAsia" w:hAnsiTheme="minorEastAsia" w:hint="eastAsia"/>
        </w:rPr>
        <w:t>いじめ等</w:t>
      </w:r>
      <w:r w:rsidR="009057AB" w:rsidRPr="0029573E">
        <w:rPr>
          <w:rFonts w:asciiTheme="minorEastAsia" w:hAnsiTheme="minorEastAsia" w:hint="eastAsia"/>
        </w:rPr>
        <w:t>の解消と再発防止を図る。</w:t>
      </w:r>
    </w:p>
    <w:p w14:paraId="523F2898" w14:textId="77777777" w:rsidR="009057AB" w:rsidRPr="0029573E" w:rsidRDefault="009057AB" w:rsidP="009057AB">
      <w:pPr>
        <w:ind w:left="630" w:hangingChars="300" w:hanging="630"/>
        <w:rPr>
          <w:rFonts w:asciiTheme="minorEastAsia" w:hAnsiTheme="minorEastAsia"/>
        </w:rPr>
      </w:pPr>
      <w:r w:rsidRPr="0029573E">
        <w:rPr>
          <w:rFonts w:asciiTheme="minorEastAsia" w:hAnsiTheme="minorEastAsia" w:hint="eastAsia"/>
        </w:rPr>
        <w:t xml:space="preserve">　　⑦犯罪行為として取り扱われるべき事案については、市教育委員会へ報告するとともに、警察署に通報し必要な</w:t>
      </w:r>
      <w:r w:rsidR="00557C71" w:rsidRPr="0029573E">
        <w:rPr>
          <w:rFonts w:asciiTheme="minorEastAsia" w:hAnsiTheme="minorEastAsia" w:hint="eastAsia"/>
        </w:rPr>
        <w:t>対応を図る</w:t>
      </w:r>
      <w:r w:rsidRPr="0029573E">
        <w:rPr>
          <w:rFonts w:asciiTheme="minorEastAsia" w:hAnsiTheme="minorEastAsia" w:hint="eastAsia"/>
        </w:rPr>
        <w:t>。</w:t>
      </w:r>
      <w:r w:rsidR="00AE723C" w:rsidRPr="0029573E">
        <w:rPr>
          <w:rFonts w:asciiTheme="minorEastAsia" w:hAnsiTheme="minorEastAsia" w:hint="eastAsia"/>
        </w:rPr>
        <w:t>また、資料の保存期間は、卒業後</w:t>
      </w:r>
      <w:r w:rsidR="00E2071C" w:rsidRPr="0029573E">
        <w:rPr>
          <w:rFonts w:asciiTheme="minorEastAsia" w:hAnsiTheme="minorEastAsia" w:hint="eastAsia"/>
        </w:rPr>
        <w:t>５</w:t>
      </w:r>
      <w:r w:rsidR="00AE723C" w:rsidRPr="0029573E">
        <w:rPr>
          <w:rFonts w:asciiTheme="minorEastAsia" w:hAnsiTheme="minorEastAsia" w:hint="eastAsia"/>
        </w:rPr>
        <w:t>年間とする。</w:t>
      </w:r>
    </w:p>
    <w:p w14:paraId="5C053DE3" w14:textId="77777777" w:rsidR="00C26B3B" w:rsidRPr="0029573E" w:rsidRDefault="00C26B3B" w:rsidP="00C26B3B">
      <w:pPr>
        <w:rPr>
          <w:rFonts w:asciiTheme="minorEastAsia" w:hAnsiTheme="minorEastAsia"/>
        </w:rPr>
      </w:pPr>
    </w:p>
    <w:p w14:paraId="5024122B" w14:textId="77777777" w:rsidR="00557C71" w:rsidRPr="0029573E" w:rsidRDefault="008B4531" w:rsidP="00C26B3B">
      <w:pPr>
        <w:rPr>
          <w:rFonts w:ascii="ＭＳ ゴシック" w:eastAsia="ＭＳ ゴシック" w:hAnsi="ＭＳ ゴシック"/>
          <w:sz w:val="22"/>
        </w:rPr>
      </w:pPr>
      <w:r w:rsidRPr="0029573E">
        <w:rPr>
          <w:rFonts w:ascii="ＭＳ ゴシック" w:eastAsia="ＭＳ ゴシック" w:hAnsi="ＭＳ ゴシック" w:hint="eastAsia"/>
          <w:sz w:val="22"/>
        </w:rPr>
        <w:t>（</w:t>
      </w:r>
      <w:r w:rsidR="002945C3" w:rsidRPr="0029573E">
        <w:rPr>
          <w:rFonts w:ascii="ＭＳ ゴシック" w:eastAsia="ＭＳ ゴシック" w:hAnsi="ＭＳ ゴシック" w:hint="eastAsia"/>
          <w:sz w:val="22"/>
        </w:rPr>
        <w:t>４</w:t>
      </w:r>
      <w:r w:rsidRPr="0029573E">
        <w:rPr>
          <w:rFonts w:ascii="ＭＳ ゴシック" w:eastAsia="ＭＳ ゴシック" w:hAnsi="ＭＳ ゴシック" w:hint="eastAsia"/>
          <w:sz w:val="22"/>
        </w:rPr>
        <w:t>）ネット上の</w:t>
      </w:r>
      <w:r w:rsidR="00AC4842" w:rsidRPr="0029573E">
        <w:rPr>
          <w:rFonts w:ascii="ＭＳ ゴシック" w:eastAsia="ＭＳ ゴシック" w:hAnsi="ＭＳ ゴシック" w:hint="eastAsia"/>
          <w:sz w:val="22"/>
        </w:rPr>
        <w:t>いじめ等</w:t>
      </w:r>
      <w:r w:rsidRPr="0029573E">
        <w:rPr>
          <w:rFonts w:ascii="ＭＳ ゴシック" w:eastAsia="ＭＳ ゴシック" w:hAnsi="ＭＳ ゴシック" w:hint="eastAsia"/>
          <w:sz w:val="22"/>
        </w:rPr>
        <w:t>への対応</w:t>
      </w:r>
    </w:p>
    <w:p w14:paraId="12D9DA42" w14:textId="77777777" w:rsidR="008B4531" w:rsidRDefault="008B4531" w:rsidP="008B4531">
      <w:pPr>
        <w:ind w:left="660" w:hangingChars="300" w:hanging="660"/>
        <w:rPr>
          <w:sz w:val="22"/>
        </w:rPr>
      </w:pPr>
      <w:r>
        <w:rPr>
          <w:rFonts w:hint="eastAsia"/>
          <w:sz w:val="22"/>
        </w:rPr>
        <w:t xml:space="preserve">　　①教科や学級活動、集会等における</w:t>
      </w:r>
      <w:r w:rsidR="006F1E1F">
        <w:rPr>
          <w:rFonts w:hint="eastAsia"/>
          <w:sz w:val="22"/>
        </w:rPr>
        <w:t>情報モラル教育の充実を図るとともに、情報モラルに関する指導を実施する</w:t>
      </w:r>
      <w:r>
        <w:rPr>
          <w:rFonts w:hint="eastAsia"/>
          <w:sz w:val="22"/>
        </w:rPr>
        <w:t>。</w:t>
      </w:r>
    </w:p>
    <w:p w14:paraId="4A96D943" w14:textId="77777777" w:rsidR="008B4531" w:rsidRDefault="008B4531" w:rsidP="008B4531">
      <w:pPr>
        <w:ind w:left="660" w:hangingChars="300" w:hanging="660"/>
        <w:rPr>
          <w:sz w:val="22"/>
        </w:rPr>
      </w:pPr>
      <w:r>
        <w:rPr>
          <w:rFonts w:hint="eastAsia"/>
          <w:sz w:val="22"/>
        </w:rPr>
        <w:t xml:space="preserve">　　②フィルタリングやネット見守りについて、保護者への啓発を図る。</w:t>
      </w:r>
    </w:p>
    <w:p w14:paraId="1819BD87" w14:textId="77777777" w:rsidR="008B4531" w:rsidRDefault="008B4531" w:rsidP="008B4531">
      <w:pPr>
        <w:ind w:left="660" w:hangingChars="300" w:hanging="660"/>
        <w:rPr>
          <w:sz w:val="22"/>
        </w:rPr>
      </w:pPr>
      <w:r>
        <w:rPr>
          <w:rFonts w:hint="eastAsia"/>
          <w:sz w:val="22"/>
        </w:rPr>
        <w:t xml:space="preserve">　　③インターネット利用に関する職員研修の充実を図</w:t>
      </w:r>
      <w:r w:rsidR="0040417F">
        <w:rPr>
          <w:rFonts w:hint="eastAsia"/>
          <w:sz w:val="22"/>
        </w:rPr>
        <w:t>り、教師自身の人権感覚を磨く</w:t>
      </w:r>
      <w:r>
        <w:rPr>
          <w:rFonts w:hint="eastAsia"/>
          <w:sz w:val="22"/>
        </w:rPr>
        <w:t>。</w:t>
      </w:r>
    </w:p>
    <w:p w14:paraId="2E88A3E2" w14:textId="77777777" w:rsidR="008B4531" w:rsidRPr="00557C71" w:rsidRDefault="008B4531" w:rsidP="00C26B3B">
      <w:pPr>
        <w:rPr>
          <w:sz w:val="22"/>
        </w:rPr>
      </w:pPr>
    </w:p>
    <w:p w14:paraId="4B03E5A6" w14:textId="77777777" w:rsidR="00C26B3B" w:rsidRPr="00CB5045" w:rsidRDefault="000E32EB" w:rsidP="00C26B3B">
      <w:pPr>
        <w:rPr>
          <w:rFonts w:ascii="HGP創英角ｺﾞｼｯｸUB" w:eastAsia="HGP創英角ｺﾞｼｯｸUB" w:hAnsi="HGP創英角ｺﾞｼｯｸUB"/>
          <w:sz w:val="22"/>
        </w:rPr>
      </w:pPr>
      <w:r>
        <w:rPr>
          <w:rFonts w:ascii="HGP創英角ｺﾞｼｯｸUB" w:eastAsia="HGP創英角ｺﾞｼｯｸUB" w:hAnsi="HGP創英角ｺﾞｼｯｸUB" w:hint="eastAsia"/>
          <w:sz w:val="22"/>
        </w:rPr>
        <w:t>３</w:t>
      </w:r>
      <w:r w:rsidR="00C26B3B" w:rsidRPr="00CB5045">
        <w:rPr>
          <w:rFonts w:ascii="HGP創英角ｺﾞｼｯｸUB" w:eastAsia="HGP創英角ｺﾞｼｯｸUB" w:hAnsi="HGP創英角ｺﾞｼｯｸUB" w:hint="eastAsia"/>
          <w:sz w:val="22"/>
        </w:rPr>
        <w:t xml:space="preserve">　重大事態への対応</w:t>
      </w:r>
    </w:p>
    <w:p w14:paraId="6F8DF542" w14:textId="77777777" w:rsidR="00C26B3B" w:rsidRPr="002945C3" w:rsidRDefault="008B4531" w:rsidP="00C26B3B">
      <w:pPr>
        <w:pStyle w:val="a9"/>
        <w:numPr>
          <w:ilvl w:val="0"/>
          <w:numId w:val="7"/>
        </w:numPr>
        <w:ind w:leftChars="0"/>
        <w:rPr>
          <w:rFonts w:ascii="ＭＳ ゴシック" w:eastAsia="ＭＳ ゴシック" w:hAnsi="ＭＳ ゴシック"/>
          <w:sz w:val="22"/>
        </w:rPr>
      </w:pPr>
      <w:r w:rsidRPr="002945C3">
        <w:rPr>
          <w:rFonts w:ascii="ＭＳ ゴシック" w:eastAsia="ＭＳ ゴシック" w:hAnsi="ＭＳ ゴシック" w:hint="eastAsia"/>
          <w:sz w:val="22"/>
        </w:rPr>
        <w:t>いじめ事案が下記の場合は、重大事態として速やかに校長が市教育委員会へ報告するとともに、市教育委員会が設置する重大実態調査のための組織に協力し、指導・助言を受ける。</w:t>
      </w:r>
    </w:p>
    <w:p w14:paraId="3406CAA8" w14:textId="77777777" w:rsidR="008B4531" w:rsidRDefault="008B4531" w:rsidP="008B4531">
      <w:pPr>
        <w:rPr>
          <w:sz w:val="22"/>
        </w:rPr>
      </w:pPr>
      <w:r>
        <w:rPr>
          <w:rFonts w:hint="eastAsia"/>
          <w:sz w:val="22"/>
        </w:rPr>
        <w:t xml:space="preserve">　　①児童の生命、心身又は財産に重大な被害が生じた疑いがある場合</w:t>
      </w:r>
    </w:p>
    <w:p w14:paraId="0399553E" w14:textId="77777777" w:rsidR="008B4531" w:rsidRDefault="008B4531" w:rsidP="008B4531">
      <w:pPr>
        <w:rPr>
          <w:sz w:val="22"/>
        </w:rPr>
      </w:pPr>
      <w:r>
        <w:rPr>
          <w:rFonts w:hint="eastAsia"/>
          <w:sz w:val="22"/>
        </w:rPr>
        <w:t xml:space="preserve">　　　・児童が自殺を</w:t>
      </w:r>
      <w:r w:rsidRPr="008B4531">
        <w:rPr>
          <w:rFonts w:hint="eastAsia"/>
          <w:sz w:val="22"/>
        </w:rPr>
        <w:t>企図した場合</w:t>
      </w:r>
    </w:p>
    <w:p w14:paraId="2C67E692" w14:textId="77777777" w:rsidR="008B4531" w:rsidRDefault="008B4531" w:rsidP="008B4531">
      <w:pPr>
        <w:rPr>
          <w:sz w:val="22"/>
        </w:rPr>
      </w:pPr>
      <w:r>
        <w:rPr>
          <w:rFonts w:hint="eastAsia"/>
          <w:sz w:val="22"/>
        </w:rPr>
        <w:t xml:space="preserve">　　　・</w:t>
      </w:r>
      <w:r w:rsidRPr="008B4531">
        <w:rPr>
          <w:rFonts w:hint="eastAsia"/>
          <w:sz w:val="22"/>
        </w:rPr>
        <w:t>身体に重大な傷害を負った場合</w:t>
      </w:r>
    </w:p>
    <w:p w14:paraId="2905279D" w14:textId="77777777" w:rsidR="008B4531" w:rsidRDefault="008B4531" w:rsidP="008B4531">
      <w:pPr>
        <w:rPr>
          <w:sz w:val="22"/>
        </w:rPr>
      </w:pPr>
      <w:r>
        <w:rPr>
          <w:rFonts w:hint="eastAsia"/>
          <w:sz w:val="22"/>
        </w:rPr>
        <w:t xml:space="preserve">　　　・</w:t>
      </w:r>
      <w:r w:rsidRPr="008B4531">
        <w:rPr>
          <w:rFonts w:hint="eastAsia"/>
          <w:sz w:val="22"/>
        </w:rPr>
        <w:t>精神性の疾患を発症した場合</w:t>
      </w:r>
    </w:p>
    <w:p w14:paraId="45CD6AD5" w14:textId="77777777" w:rsidR="008B4531" w:rsidRDefault="008B4531" w:rsidP="008B4531">
      <w:pPr>
        <w:rPr>
          <w:sz w:val="22"/>
        </w:rPr>
      </w:pPr>
      <w:r>
        <w:rPr>
          <w:rFonts w:hint="eastAsia"/>
          <w:sz w:val="22"/>
        </w:rPr>
        <w:t xml:space="preserve">　　　・高額の金品を奪い取られた場合</w:t>
      </w:r>
    </w:p>
    <w:p w14:paraId="74883B14" w14:textId="77777777" w:rsidR="008B4531" w:rsidRDefault="008B4531" w:rsidP="008B4531">
      <w:pPr>
        <w:rPr>
          <w:sz w:val="22"/>
        </w:rPr>
      </w:pPr>
      <w:r>
        <w:rPr>
          <w:rFonts w:hint="eastAsia"/>
          <w:sz w:val="22"/>
        </w:rPr>
        <w:t xml:space="preserve">　　②児童が相当の期間学校を欠席することが余儀なくされている場合</w:t>
      </w:r>
    </w:p>
    <w:p w14:paraId="294F55F8" w14:textId="77777777" w:rsidR="008B4531" w:rsidRPr="009634AD" w:rsidRDefault="008B4531" w:rsidP="008B4531">
      <w:pPr>
        <w:rPr>
          <w:rFonts w:asciiTheme="minorEastAsia" w:hAnsiTheme="minorEastAsia"/>
          <w:sz w:val="22"/>
        </w:rPr>
      </w:pPr>
      <w:r w:rsidRPr="009634AD">
        <w:rPr>
          <w:rFonts w:asciiTheme="minorEastAsia" w:hAnsiTheme="minorEastAsia" w:hint="eastAsia"/>
          <w:sz w:val="22"/>
        </w:rPr>
        <w:t xml:space="preserve">　　　・</w:t>
      </w:r>
      <w:r w:rsidR="00715F85" w:rsidRPr="009634AD">
        <w:rPr>
          <w:rFonts w:asciiTheme="minorEastAsia" w:hAnsiTheme="minorEastAsia" w:hint="eastAsia"/>
          <w:color w:val="000000" w:themeColor="text1"/>
          <w:sz w:val="22"/>
        </w:rPr>
        <w:t>いじめが</w:t>
      </w:r>
      <w:r w:rsidR="000203FC" w:rsidRPr="009634AD">
        <w:rPr>
          <w:rFonts w:asciiTheme="minorEastAsia" w:hAnsiTheme="minorEastAsia" w:hint="eastAsia"/>
          <w:color w:val="000000" w:themeColor="text1"/>
          <w:sz w:val="22"/>
        </w:rPr>
        <w:t>主な</w:t>
      </w:r>
      <w:r w:rsidR="00715F85" w:rsidRPr="009634AD">
        <w:rPr>
          <w:rFonts w:asciiTheme="minorEastAsia" w:hAnsiTheme="minorEastAsia" w:hint="eastAsia"/>
          <w:color w:val="000000" w:themeColor="text1"/>
          <w:sz w:val="22"/>
        </w:rPr>
        <w:t>原因で</w:t>
      </w:r>
      <w:r w:rsidRPr="009634AD">
        <w:rPr>
          <w:rFonts w:asciiTheme="minorEastAsia" w:hAnsiTheme="minorEastAsia" w:hint="eastAsia"/>
          <w:sz w:val="22"/>
        </w:rPr>
        <w:t>欠席が30日以上の場合</w:t>
      </w:r>
    </w:p>
    <w:p w14:paraId="63A1CD8E" w14:textId="77777777" w:rsidR="008B4531" w:rsidRPr="009634AD" w:rsidRDefault="008B4531" w:rsidP="008B4531">
      <w:pPr>
        <w:rPr>
          <w:rFonts w:asciiTheme="minorEastAsia" w:hAnsiTheme="minorEastAsia"/>
          <w:sz w:val="22"/>
        </w:rPr>
      </w:pPr>
      <w:r w:rsidRPr="009634AD">
        <w:rPr>
          <w:rFonts w:asciiTheme="minorEastAsia" w:hAnsiTheme="minorEastAsia" w:hint="eastAsia"/>
          <w:sz w:val="22"/>
        </w:rPr>
        <w:t xml:space="preserve">　　　・一定期間、連続して欠席している場合</w:t>
      </w:r>
    </w:p>
    <w:p w14:paraId="51579ED8" w14:textId="77777777" w:rsidR="009148A0" w:rsidRDefault="009148A0" w:rsidP="008B4531">
      <w:pPr>
        <w:rPr>
          <w:sz w:val="22"/>
        </w:rPr>
      </w:pPr>
    </w:p>
    <w:p w14:paraId="2975B1A4" w14:textId="77777777" w:rsidR="0083036C" w:rsidRPr="004F09EA" w:rsidRDefault="009148A0" w:rsidP="00636357">
      <w:pPr>
        <w:rPr>
          <w:rFonts w:asciiTheme="majorEastAsia" w:eastAsiaTheme="majorEastAsia" w:hAnsiTheme="majorEastAsia"/>
          <w:sz w:val="22"/>
        </w:rPr>
      </w:pPr>
      <w:r w:rsidRPr="004F09EA">
        <w:rPr>
          <w:rFonts w:asciiTheme="majorEastAsia" w:eastAsiaTheme="majorEastAsia" w:hAnsiTheme="majorEastAsia" w:hint="eastAsia"/>
          <w:sz w:val="22"/>
        </w:rPr>
        <w:t>（２）重大事態に</w:t>
      </w:r>
      <w:r w:rsidR="008C4EF5" w:rsidRPr="004F09EA">
        <w:rPr>
          <w:rFonts w:asciiTheme="majorEastAsia" w:eastAsiaTheme="majorEastAsia" w:hAnsiTheme="majorEastAsia" w:hint="eastAsia"/>
          <w:sz w:val="22"/>
        </w:rPr>
        <w:t>対</w:t>
      </w:r>
      <w:r w:rsidRPr="004F09EA">
        <w:rPr>
          <w:rFonts w:asciiTheme="majorEastAsia" w:eastAsiaTheme="majorEastAsia" w:hAnsiTheme="majorEastAsia" w:hint="eastAsia"/>
          <w:sz w:val="22"/>
        </w:rPr>
        <w:t>して</w:t>
      </w:r>
      <w:r w:rsidR="008C4EF5" w:rsidRPr="004F09EA">
        <w:rPr>
          <w:rFonts w:asciiTheme="majorEastAsia" w:eastAsiaTheme="majorEastAsia" w:hAnsiTheme="majorEastAsia" w:hint="eastAsia"/>
          <w:sz w:val="22"/>
        </w:rPr>
        <w:t>、以下に留意して対応する。</w:t>
      </w:r>
    </w:p>
    <w:p w14:paraId="232CAD02" w14:textId="77777777" w:rsidR="008C4EF5" w:rsidRDefault="008C4EF5" w:rsidP="008C4EF5">
      <w:pPr>
        <w:ind w:left="660" w:hangingChars="300" w:hanging="660"/>
        <w:rPr>
          <w:sz w:val="22"/>
        </w:rPr>
      </w:pPr>
      <w:r>
        <w:rPr>
          <w:rFonts w:hint="eastAsia"/>
          <w:sz w:val="22"/>
        </w:rPr>
        <w:t xml:space="preserve">　　①児童や保護者等に不安や動揺が広がったり、事実に基づかない風評等が流れたりしないよう、努めるとともに個人のプライバシー保護に配慮する。</w:t>
      </w:r>
    </w:p>
    <w:p w14:paraId="03F5E3B2" w14:textId="77777777" w:rsidR="008C4EF5" w:rsidRDefault="008C4EF5" w:rsidP="008C4EF5">
      <w:pPr>
        <w:ind w:left="660" w:hangingChars="300" w:hanging="660"/>
        <w:rPr>
          <w:sz w:val="22"/>
        </w:rPr>
      </w:pPr>
      <w:r>
        <w:rPr>
          <w:rFonts w:hint="eastAsia"/>
          <w:sz w:val="22"/>
        </w:rPr>
        <w:t xml:space="preserve">　　②調査結果の公表については、公表した場合の児童への影響</w:t>
      </w:r>
      <w:r w:rsidR="00D43243">
        <w:rPr>
          <w:rFonts w:hint="eastAsia"/>
          <w:sz w:val="22"/>
        </w:rPr>
        <w:t>等</w:t>
      </w:r>
      <w:r>
        <w:rPr>
          <w:rFonts w:hint="eastAsia"/>
          <w:sz w:val="22"/>
        </w:rPr>
        <w:t>を総合的に勘案して、適切に判断する。</w:t>
      </w:r>
    </w:p>
    <w:p w14:paraId="0B2CDF76" w14:textId="77777777" w:rsidR="00894B82" w:rsidRPr="00894B82" w:rsidRDefault="00894B82" w:rsidP="00894B82">
      <w:pPr>
        <w:snapToGrid w:val="0"/>
        <w:ind w:left="480" w:hangingChars="300" w:hanging="480"/>
        <w:rPr>
          <w:sz w:val="16"/>
          <w:szCs w:val="16"/>
        </w:rPr>
      </w:pPr>
    </w:p>
    <w:p w14:paraId="53856365" w14:textId="77777777" w:rsidR="00894B82" w:rsidRPr="00894B82" w:rsidRDefault="00894B82" w:rsidP="00894B82">
      <w:pPr>
        <w:snapToGrid w:val="0"/>
        <w:ind w:left="480" w:hangingChars="300" w:hanging="480"/>
        <w:rPr>
          <w:sz w:val="16"/>
          <w:szCs w:val="16"/>
        </w:rPr>
      </w:pPr>
    </w:p>
    <w:p w14:paraId="3F42F601" w14:textId="77777777" w:rsidR="005D3B4F" w:rsidRDefault="00B33E20" w:rsidP="00636357">
      <w:pPr>
        <w:rPr>
          <w:sz w:val="22"/>
        </w:rPr>
      </w:pPr>
      <w:r>
        <w:rPr>
          <w:noProof/>
          <w:sz w:val="22"/>
        </w:rPr>
        <mc:AlternateContent>
          <mc:Choice Requires="wps">
            <w:drawing>
              <wp:anchor distT="0" distB="0" distL="114300" distR="114300" simplePos="0" relativeHeight="251766784" behindDoc="0" locked="0" layoutInCell="1" allowOverlap="1" wp14:anchorId="43DB8626" wp14:editId="57B63EF6">
                <wp:simplePos x="0" y="0"/>
                <wp:positionH relativeFrom="column">
                  <wp:posOffset>1722076</wp:posOffset>
                </wp:positionH>
                <wp:positionV relativeFrom="paragraph">
                  <wp:posOffset>-243205</wp:posOffset>
                </wp:positionV>
                <wp:extent cx="2402958" cy="265814"/>
                <wp:effectExtent l="0" t="0" r="0" b="1270"/>
                <wp:wrapNone/>
                <wp:docPr id="9" name="テキスト ボックス 9"/>
                <wp:cNvGraphicFramePr/>
                <a:graphic xmlns:a="http://schemas.openxmlformats.org/drawingml/2006/main">
                  <a:graphicData uri="http://schemas.microsoft.com/office/word/2010/wordprocessingShape">
                    <wps:wsp>
                      <wps:cNvSpPr txBox="1"/>
                      <wps:spPr>
                        <a:xfrm>
                          <a:off x="0" y="0"/>
                          <a:ext cx="2402958" cy="265814"/>
                        </a:xfrm>
                        <a:prstGeom prst="rect">
                          <a:avLst/>
                        </a:prstGeom>
                        <a:solidFill>
                          <a:schemeClr val="lt1"/>
                        </a:solidFill>
                        <a:ln w="6350">
                          <a:noFill/>
                        </a:ln>
                      </wps:spPr>
                      <wps:txbx>
                        <w:txbxContent>
                          <w:p w14:paraId="5F778922" w14:textId="77777777" w:rsidR="00B33E20" w:rsidRDefault="00B33E20">
                            <w:r>
                              <w:rPr>
                                <w:rFonts w:hint="eastAsia"/>
                              </w:rPr>
                              <w:t>根知小学校のいじめ対応マニュアル</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id="テキスト ボックス 9" o:spid="_x0000_s1029" type="#_x0000_t202" style="position:absolute;left:0;text-align:left;margin-left:135.6pt;margin-top:-19.15pt;width:189.2pt;height:20.95pt;z-index:25176678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" fillcolor="white [3201]" stroked="f" strokeweight=".5pt">
                <v:textbox>
                  <w:txbxContent>
                    <w:p w:rsidR="00B33E20" w:rsidRDefault="00B33E20">
                      <w:r>
                        <w:rPr>
                          <w:rFonts w:hint="eastAsia"/>
                        </w:rPr>
                        <w:t>根知小学校のいじめ対応マニュアル</w:t>
                      </w:r>
                    </w:p>
                  </w:txbxContent>
                </v:textbox>
              </v:shape>
            </w:pict>
          </mc:Fallback>
        </mc:AlternateContent>
      </w:r>
      <w:r w:rsidR="00D90BD6">
        <w:rPr>
          <w:noProof/>
          <w:sz w:val="22"/>
        </w:rPr>
        <mc:AlternateContent>
          <mc:Choice Requires="wps">
            <w:drawing>
              <wp:anchor distT="0" distB="0" distL="114300" distR="114300" simplePos="0" relativeHeight="251658240" behindDoc="0" locked="0" layoutInCell="1" allowOverlap="1" wp14:anchorId="059A576F" wp14:editId="0D18FEAA">
                <wp:simplePos x="0" y="0"/>
                <wp:positionH relativeFrom="column">
                  <wp:posOffset>2085340</wp:posOffset>
                </wp:positionH>
                <wp:positionV relativeFrom="paragraph">
                  <wp:posOffset>56515</wp:posOffset>
                </wp:positionV>
                <wp:extent cx="1724025" cy="257175"/>
                <wp:effectExtent l="0" t="0" r="28575" b="28575"/>
                <wp:wrapNone/>
                <wp:docPr id="1" name="テキスト ボックス 1"/>
                <wp:cNvGraphicFramePr/>
                <a:graphic xmlns:a="http://schemas.openxmlformats.org/drawingml/2006/main">
                  <a:graphicData uri="http://schemas.microsoft.com/office/word/2010/wordprocessingShape">
                    <wps:wsp>
                      <wps:cNvSpPr txBox="1"/>
                      <wps:spPr>
                        <a:xfrm>
                          <a:off x="0" y="0"/>
                          <a:ext cx="1724025" cy="25717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0B168FD7" w14:textId="77777777" w:rsidR="00D90BD6" w:rsidRDefault="00D90BD6" w:rsidP="00D90BD6">
                            <w:pPr>
                              <w:jc w:val="center"/>
                            </w:pPr>
                            <w:r>
                              <w:rPr>
                                <w:rFonts w:hint="eastAsia"/>
                              </w:rPr>
                              <w:t>いじめ</w:t>
                            </w:r>
                            <w:r>
                              <w:t>を把握</w:t>
                            </w:r>
                            <w:r w:rsidR="004D21D2">
                              <w:rPr>
                                <w:rFonts w:hint="eastAsia"/>
                              </w:rPr>
                              <w:t>（発見者）</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8B7DE5E" id="テキスト ボックス 1" o:spid="_x0000_s1030" type="#_x0000_t202" style="position:absolute;left:0;text-align:left;margin-left:164.2pt;margin-top:4.45pt;width:135.75pt;height:20.2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" fillcolor="white [3201]" strokeweight=".5pt">
                <v:textbox>
                  <w:txbxContent>
                    <w:p w:rsidR="00D90BD6" w:rsidRDefault="00D90BD6" w:rsidP="00D90BD6">
                      <w:pPr>
                        <w:jc w:val="center"/>
                      </w:pPr>
                      <w:r>
                        <w:rPr>
                          <w:rFonts w:hint="eastAsia"/>
                        </w:rPr>
                        <w:t>いじめ</w:t>
                      </w:r>
                      <w:r>
                        <w:t>を把握</w:t>
                      </w:r>
                      <w:r w:rsidR="004D21D2">
                        <w:rPr>
                          <w:rFonts w:hint="eastAsia"/>
                        </w:rPr>
                        <w:t>（発見者）</w:t>
                      </w:r>
                    </w:p>
                  </w:txbxContent>
                </v:textbox>
              </v:shape>
            </w:pict>
          </mc:Fallback>
        </mc:AlternateContent>
      </w:r>
    </w:p>
    <w:p w14:paraId="06E455D0" w14:textId="77777777" w:rsidR="005D3B4F" w:rsidRDefault="00894B82" w:rsidP="00894B82">
      <w:pPr>
        <w:rPr>
          <w:sz w:val="22"/>
        </w:rPr>
      </w:pPr>
      <w:r>
        <w:rPr>
          <w:noProof/>
          <w:sz w:val="22"/>
        </w:rPr>
        <mc:AlternateContent>
          <mc:Choice Requires="wps">
            <w:drawing>
              <wp:anchor distT="0" distB="0" distL="114300" distR="114300" simplePos="0" relativeHeight="251659264" behindDoc="0" locked="0" layoutInCell="1" allowOverlap="1" wp14:anchorId="12EE8239" wp14:editId="63067C9A">
                <wp:simplePos x="0" y="0"/>
                <wp:positionH relativeFrom="column">
                  <wp:posOffset>3637915</wp:posOffset>
                </wp:positionH>
                <wp:positionV relativeFrom="paragraph">
                  <wp:posOffset>20320</wp:posOffset>
                </wp:positionV>
                <wp:extent cx="219075" cy="209550"/>
                <wp:effectExtent l="19050" t="0" r="28575" b="38100"/>
                <wp:wrapNone/>
                <wp:docPr id="2" name="下矢印 2"/>
                <wp:cNvGraphicFramePr/>
                <a:graphic xmlns:a="http://schemas.openxmlformats.org/drawingml/2006/main">
                  <a:graphicData uri="http://schemas.microsoft.com/office/word/2010/wordprocessingShape">
                    <wps:wsp>
                      <wps:cNvSpPr/>
                      <wps:spPr>
                        <a:xfrm>
                          <a:off x="0" y="0"/>
                          <a:ext cx="219075" cy="209550"/>
                        </a:xfrm>
                        <a:prstGeom prst="down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5DBAD7F"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下矢印 2" o:spid="_x0000_s1026" type="#_x0000_t67" style="position:absolute;left:0;text-align:left;margin-left:286.45pt;margin-top:1.6pt;width:17.25pt;height:16.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" adj="10800" fillcolor="#4f81bd [3204]" strokecolor="#243f60 [1604]" strokeweight="2pt"/>
            </w:pict>
          </mc:Fallback>
        </mc:AlternateContent>
      </w:r>
    </w:p>
    <w:p w14:paraId="00BCD10D" w14:textId="77777777" w:rsidR="005D3B4F" w:rsidRDefault="00A015B1" w:rsidP="00894B82">
      <w:pPr>
        <w:rPr>
          <w:sz w:val="22"/>
        </w:rPr>
      </w:pPr>
      <w:r>
        <w:rPr>
          <w:noProof/>
          <w:sz w:val="22"/>
        </w:rPr>
        <mc:AlternateContent>
          <mc:Choice Requires="wps">
            <w:drawing>
              <wp:anchor distT="0" distB="0" distL="114300" distR="114300" simplePos="0" relativeHeight="251660288" behindDoc="0" locked="0" layoutInCell="1" allowOverlap="1" wp14:anchorId="0AE70D1F" wp14:editId="5CEF0453">
                <wp:simplePos x="0" y="0"/>
                <wp:positionH relativeFrom="column">
                  <wp:posOffset>942340</wp:posOffset>
                </wp:positionH>
                <wp:positionV relativeFrom="paragraph">
                  <wp:posOffset>57150</wp:posOffset>
                </wp:positionV>
                <wp:extent cx="4162425" cy="266700"/>
                <wp:effectExtent l="0" t="0" r="28575" b="19050"/>
                <wp:wrapNone/>
                <wp:docPr id="3" name="テキスト ボックス 3"/>
                <wp:cNvGraphicFramePr/>
                <a:graphic xmlns:a="http://schemas.openxmlformats.org/drawingml/2006/main">
                  <a:graphicData uri="http://schemas.microsoft.com/office/word/2010/wordprocessingShape">
                    <wps:wsp>
                      <wps:cNvSpPr txBox="1"/>
                      <wps:spPr>
                        <a:xfrm>
                          <a:off x="0" y="0"/>
                          <a:ext cx="4162425" cy="2667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34299A16" w14:textId="77777777" w:rsidR="00D90BD6" w:rsidRDefault="004D21D2" w:rsidP="00D90BD6">
                            <w:pPr>
                              <w:jc w:val="center"/>
                            </w:pPr>
                            <w:r>
                              <w:rPr>
                                <w:rFonts w:hint="eastAsia"/>
                              </w:rPr>
                              <w:t>発見者</w:t>
                            </w:r>
                            <w:r>
                              <w:t>は、</w:t>
                            </w:r>
                            <w:r>
                              <w:rPr>
                                <w:rFonts w:hint="eastAsia"/>
                              </w:rPr>
                              <w:t>即時</w:t>
                            </w:r>
                            <w:r>
                              <w:t>、</w:t>
                            </w:r>
                            <w:r>
                              <w:rPr>
                                <w:rFonts w:hint="eastAsia"/>
                              </w:rPr>
                              <w:t>担任、</w:t>
                            </w:r>
                            <w:r w:rsidR="00D90BD6">
                              <w:rPr>
                                <w:rFonts w:hint="eastAsia"/>
                              </w:rPr>
                              <w:t>生徒指導主任</w:t>
                            </w:r>
                            <w:r>
                              <w:rPr>
                                <w:rFonts w:hint="eastAsia"/>
                              </w:rPr>
                              <w:t>（以後生主）、</w:t>
                            </w:r>
                            <w:r w:rsidR="00D90BD6">
                              <w:t>管理職に</w:t>
                            </w:r>
                            <w:r w:rsidR="00D90BD6">
                              <w:rPr>
                                <w:rFonts w:hint="eastAsia"/>
                              </w:rPr>
                              <w:t>報告</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C5DA01A" id="テキスト ボックス 3" o:spid="_x0000_s1031" type="#_x0000_t202" style="position:absolute;left:0;text-align:left;margin-left:74.2pt;margin-top:4.5pt;width:327.75pt;height:21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" fillcolor="white [3201]" strokeweight=".5pt">
                <v:textbox>
                  <w:txbxContent>
                    <w:p w:rsidR="00D90BD6" w:rsidRDefault="004D21D2" w:rsidP="00D90BD6">
                      <w:pPr>
                        <w:jc w:val="center"/>
                      </w:pPr>
                      <w:r>
                        <w:rPr>
                          <w:rFonts w:hint="eastAsia"/>
                        </w:rPr>
                        <w:t>発見者</w:t>
                      </w:r>
                      <w:r>
                        <w:t>は、</w:t>
                      </w:r>
                      <w:r>
                        <w:rPr>
                          <w:rFonts w:hint="eastAsia"/>
                        </w:rPr>
                        <w:t>即時</w:t>
                      </w:r>
                      <w:r>
                        <w:t>、</w:t>
                      </w:r>
                      <w:r>
                        <w:rPr>
                          <w:rFonts w:hint="eastAsia"/>
                        </w:rPr>
                        <w:t>担任、</w:t>
                      </w:r>
                      <w:r w:rsidR="00D90BD6">
                        <w:rPr>
                          <w:rFonts w:hint="eastAsia"/>
                        </w:rPr>
                        <w:t>生徒指導主任</w:t>
                      </w:r>
                      <w:r>
                        <w:rPr>
                          <w:rFonts w:hint="eastAsia"/>
                        </w:rPr>
                        <w:t>（以後生主）、</w:t>
                      </w:r>
                      <w:r w:rsidR="00D90BD6">
                        <w:t>管理職に</w:t>
                      </w:r>
                      <w:r w:rsidR="00D90BD6">
                        <w:rPr>
                          <w:rFonts w:hint="eastAsia"/>
                        </w:rPr>
                        <w:t>報告</w:t>
                      </w:r>
                    </w:p>
                  </w:txbxContent>
                </v:textbox>
              </v:shape>
            </w:pict>
          </mc:Fallback>
        </mc:AlternateContent>
      </w:r>
    </w:p>
    <w:p w14:paraId="66AC93F2" w14:textId="77777777" w:rsidR="00A015B1" w:rsidRDefault="00894B82" w:rsidP="00636357">
      <w:pPr>
        <w:rPr>
          <w:sz w:val="22"/>
        </w:rPr>
      </w:pPr>
      <w:r>
        <w:rPr>
          <w:rFonts w:hint="eastAsia"/>
          <w:noProof/>
          <w:sz w:val="22"/>
        </w:rPr>
        <mc:AlternateContent>
          <mc:Choice Requires="wps">
            <w:drawing>
              <wp:anchor distT="0" distB="0" distL="114300" distR="114300" simplePos="0" relativeHeight="251756544" behindDoc="0" locked="0" layoutInCell="1" allowOverlap="1" wp14:anchorId="5885C87B" wp14:editId="1F68F8D8">
                <wp:simplePos x="0" y="0"/>
                <wp:positionH relativeFrom="column">
                  <wp:posOffset>-38735</wp:posOffset>
                </wp:positionH>
                <wp:positionV relativeFrom="paragraph">
                  <wp:posOffset>427356</wp:posOffset>
                </wp:positionV>
                <wp:extent cx="6315075" cy="0"/>
                <wp:effectExtent l="57150" t="38100" r="66675" b="95250"/>
                <wp:wrapNone/>
                <wp:docPr id="50" name="直線コネクタ 50"/>
                <wp:cNvGraphicFramePr/>
                <a:graphic xmlns:a="http://schemas.openxmlformats.org/drawingml/2006/main">
                  <a:graphicData uri="http://schemas.microsoft.com/office/word/2010/wordprocessingShape">
                    <wps:wsp>
                      <wps:cNvCnPr/>
                      <wps:spPr>
                        <a:xfrm>
                          <a:off x="0" y="0"/>
                          <a:ext cx="6315075" cy="0"/>
                        </a:xfrm>
                        <a:prstGeom prst="line">
                          <a:avLst/>
                        </a:prstGeom>
                      </wps:spPr>
                      <wps:style>
                        <a:lnRef idx="3">
                          <a:schemeClr val="accent6"/>
                        </a:lnRef>
                        <a:fillRef idx="0">
                          <a:schemeClr val="accent6"/>
                        </a:fillRef>
                        <a:effectRef idx="2">
                          <a:schemeClr val="accent6"/>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8B6697E" id="直線コネクタ 50" o:spid="_x0000_s1026" style="position:absolute;left:0;text-align:left;z-index:251756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05pt,33.65pt" to="494.2pt,33.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" strokecolor="#f79646 [3209]" strokeweight="3pt">
                <v:shadow on="t" color="black" opacity="22937f" origin=",.5" offset="0,.63889mm"/>
              </v:line>
            </w:pict>
          </mc:Fallback>
        </mc:AlternateContent>
      </w:r>
      <w:r>
        <w:rPr>
          <w:rFonts w:hint="eastAsia"/>
          <w:noProof/>
          <w:sz w:val="22"/>
        </w:rPr>
        <mc:AlternateContent>
          <mc:Choice Requires="wps">
            <w:drawing>
              <wp:anchor distT="0" distB="0" distL="114300" distR="114300" simplePos="0" relativeHeight="251755520" behindDoc="0" locked="0" layoutInCell="1" allowOverlap="1" wp14:anchorId="191F2800" wp14:editId="5B4E3DF2">
                <wp:simplePos x="0" y="0"/>
                <wp:positionH relativeFrom="column">
                  <wp:posOffset>-48260</wp:posOffset>
                </wp:positionH>
                <wp:positionV relativeFrom="paragraph">
                  <wp:posOffset>417195</wp:posOffset>
                </wp:positionV>
                <wp:extent cx="9525" cy="2847975"/>
                <wp:effectExtent l="76200" t="19050" r="66675" b="85725"/>
                <wp:wrapNone/>
                <wp:docPr id="49" name="直線コネクタ 49"/>
                <wp:cNvGraphicFramePr/>
                <a:graphic xmlns:a="http://schemas.openxmlformats.org/drawingml/2006/main">
                  <a:graphicData uri="http://schemas.microsoft.com/office/word/2010/wordprocessingShape">
                    <wps:wsp>
                      <wps:cNvCnPr/>
                      <wps:spPr>
                        <a:xfrm flipH="1">
                          <a:off x="0" y="0"/>
                          <a:ext cx="9525" cy="2847975"/>
                        </a:xfrm>
                        <a:prstGeom prst="line">
                          <a:avLst/>
                        </a:prstGeom>
                      </wps:spPr>
                      <wps:style>
                        <a:lnRef idx="3">
                          <a:schemeClr val="accent6"/>
                        </a:lnRef>
                        <a:fillRef idx="0">
                          <a:schemeClr val="accent6"/>
                        </a:fillRef>
                        <a:effectRef idx="2">
                          <a:schemeClr val="accent6"/>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387B32A" id="直線コネクタ 49" o:spid="_x0000_s1026" style="position:absolute;left:0;text-align:left;flip:x;z-index:251755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8pt,32.85pt" to="-3.05pt,257.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" strokecolor="#f79646 [3209]" strokeweight="3pt">
                <v:shadow on="t" color="black" opacity="22937f" origin=",.5" offset="0,.63889mm"/>
              </v:line>
            </w:pict>
          </mc:Fallback>
        </mc:AlternateContent>
      </w:r>
      <w:r w:rsidR="003A464C">
        <w:rPr>
          <w:rFonts w:hint="eastAsia"/>
          <w:noProof/>
          <w:sz w:val="22"/>
        </w:rPr>
        <mc:AlternateContent>
          <mc:Choice Requires="wps">
            <w:drawing>
              <wp:anchor distT="0" distB="0" distL="114300" distR="114300" simplePos="0" relativeHeight="251762688" behindDoc="0" locked="0" layoutInCell="1" allowOverlap="1" wp14:anchorId="63AB64B9" wp14:editId="4143F80E">
                <wp:simplePos x="0" y="0"/>
                <wp:positionH relativeFrom="rightMargin">
                  <wp:posOffset>19050</wp:posOffset>
                </wp:positionH>
                <wp:positionV relativeFrom="paragraph">
                  <wp:posOffset>417830</wp:posOffset>
                </wp:positionV>
                <wp:extent cx="0" cy="4648200"/>
                <wp:effectExtent l="76200" t="19050" r="76200" b="95250"/>
                <wp:wrapNone/>
                <wp:docPr id="56" name="直線コネクタ 56"/>
                <wp:cNvGraphicFramePr/>
                <a:graphic xmlns:a="http://schemas.openxmlformats.org/drawingml/2006/main">
                  <a:graphicData uri="http://schemas.microsoft.com/office/word/2010/wordprocessingShape">
                    <wps:wsp>
                      <wps:cNvCnPr/>
                      <wps:spPr>
                        <a:xfrm>
                          <a:off x="0" y="0"/>
                          <a:ext cx="0" cy="4648200"/>
                        </a:xfrm>
                        <a:prstGeom prst="line">
                          <a:avLst/>
                        </a:prstGeom>
                      </wps:spPr>
                      <wps:style>
                        <a:lnRef idx="3">
                          <a:schemeClr val="accent6"/>
                        </a:lnRef>
                        <a:fillRef idx="0">
                          <a:schemeClr val="accent6"/>
                        </a:fillRef>
                        <a:effectRef idx="2">
                          <a:schemeClr val="accent6"/>
                        </a:effectRef>
                        <a:fontRef idx="minor">
                          <a:schemeClr val="tx1"/>
                        </a:fontRef>
                      </wps:style>
                      <wps:bodyPr/>
                    </wps:wsp>
                  </a:graphicData>
                </a:graphic>
              </wp:anchor>
            </w:drawing>
          </mc:Choice>
          <mc:Fallback>
            <w:pict>
              <v:line w14:anchorId="76201DA0" id="直線コネクタ 56" o:spid="_x0000_s1026" style="position:absolute;left:0;text-align:left;z-index:251762688;visibility:visible;mso-wrap-style:square;mso-wrap-distance-left:9pt;mso-wrap-distance-top:0;mso-wrap-distance-right:9pt;mso-wrap-distance-bottom:0;mso-position-horizontal:absolute;mso-position-horizontal-relative:right-margin-area;mso-position-vertical:absolute;mso-position-vertical-relative:text" from="1.5pt,32.9pt" to="1.5pt,398.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" strokecolor="#f79646 [3209]" strokeweight="3pt">
                <v:shadow on="t" color="black" opacity="22937f" origin=",.5" offset="0,.63889mm"/>
                <w10:wrap anchorx="margin"/>
              </v:line>
            </w:pict>
          </mc:Fallback>
        </mc:AlternateContent>
      </w:r>
    </w:p>
    <w:tbl>
      <w:tblPr>
        <w:tblStyle w:val="af0"/>
        <w:tblW w:w="0" w:type="auto"/>
        <w:tblLook w:val="04A0" w:firstRow="1" w:lastRow="0" w:firstColumn="1" w:lastColumn="0" w:noHBand="0" w:noVBand="1"/>
      </w:tblPr>
      <w:tblGrid>
        <w:gridCol w:w="3284"/>
        <w:gridCol w:w="3285"/>
        <w:gridCol w:w="3207"/>
      </w:tblGrid>
      <w:tr w:rsidR="00983F3A" w14:paraId="54AFB35F" w14:textId="77777777" w:rsidTr="003A464C">
        <w:tc>
          <w:tcPr>
            <w:tcW w:w="3284" w:type="dxa"/>
            <w:shd w:val="clear" w:color="auto" w:fill="66FFFF"/>
          </w:tcPr>
          <w:p w14:paraId="05B49BE9" w14:textId="77777777" w:rsidR="00983F3A" w:rsidRPr="00715F85" w:rsidRDefault="00983F3A" w:rsidP="00770999">
            <w:pPr>
              <w:jc w:val="center"/>
              <w:rPr>
                <w:sz w:val="22"/>
                <w:highlight w:val="yellow"/>
              </w:rPr>
            </w:pPr>
            <w:r w:rsidRPr="00715F85">
              <w:rPr>
                <w:rFonts w:hint="eastAsia"/>
                <w:sz w:val="22"/>
              </w:rPr>
              <w:t>学校</w:t>
            </w:r>
          </w:p>
        </w:tc>
        <w:tc>
          <w:tcPr>
            <w:tcW w:w="3285" w:type="dxa"/>
            <w:shd w:val="clear" w:color="auto" w:fill="8DFF69"/>
          </w:tcPr>
          <w:p w14:paraId="7CCDF549" w14:textId="77777777" w:rsidR="00983F3A" w:rsidRDefault="00983F3A" w:rsidP="00770999">
            <w:pPr>
              <w:jc w:val="center"/>
              <w:rPr>
                <w:sz w:val="22"/>
              </w:rPr>
            </w:pPr>
            <w:r>
              <w:rPr>
                <w:rFonts w:hint="eastAsia"/>
                <w:sz w:val="22"/>
              </w:rPr>
              <w:t>児童</w:t>
            </w:r>
          </w:p>
        </w:tc>
        <w:tc>
          <w:tcPr>
            <w:tcW w:w="3207" w:type="dxa"/>
            <w:shd w:val="clear" w:color="auto" w:fill="FFFF66"/>
          </w:tcPr>
          <w:p w14:paraId="0447E1D7" w14:textId="77777777" w:rsidR="00983F3A" w:rsidRDefault="00983F3A" w:rsidP="00770999">
            <w:pPr>
              <w:jc w:val="center"/>
              <w:rPr>
                <w:sz w:val="22"/>
              </w:rPr>
            </w:pPr>
            <w:r>
              <w:rPr>
                <w:rFonts w:hint="eastAsia"/>
                <w:sz w:val="22"/>
              </w:rPr>
              <w:t>保護者</w:t>
            </w:r>
          </w:p>
        </w:tc>
      </w:tr>
      <w:tr w:rsidR="00983F3A" w14:paraId="002CE85A" w14:textId="77777777" w:rsidTr="006732B3">
        <w:trPr>
          <w:trHeight w:val="11852"/>
        </w:trPr>
        <w:tc>
          <w:tcPr>
            <w:tcW w:w="3284" w:type="dxa"/>
          </w:tcPr>
          <w:p w14:paraId="73811B2D" w14:textId="77777777" w:rsidR="00983F3A" w:rsidRPr="00E21C54" w:rsidRDefault="00894B82" w:rsidP="00636357">
            <w:pPr>
              <w:rPr>
                <w:color w:val="FF0000"/>
                <w:sz w:val="22"/>
              </w:rPr>
            </w:pPr>
            <w:r>
              <w:rPr>
                <w:rFonts w:hint="eastAsia"/>
                <w:noProof/>
                <w:sz w:val="22"/>
              </w:rPr>
              <mc:AlternateContent>
                <mc:Choice Requires="wps">
                  <w:drawing>
                    <wp:anchor distT="0" distB="0" distL="114300" distR="114300" simplePos="0" relativeHeight="251757568" behindDoc="0" locked="0" layoutInCell="1" allowOverlap="1" wp14:anchorId="67900BAC" wp14:editId="1C1CB67B">
                      <wp:simplePos x="0" y="0"/>
                      <wp:positionH relativeFrom="column">
                        <wp:posOffset>-110491</wp:posOffset>
                      </wp:positionH>
                      <wp:positionV relativeFrom="paragraph">
                        <wp:posOffset>2850515</wp:posOffset>
                      </wp:positionV>
                      <wp:extent cx="1838325" cy="9525"/>
                      <wp:effectExtent l="57150" t="38100" r="66675" b="85725"/>
                      <wp:wrapNone/>
                      <wp:docPr id="51" name="直線コネクタ 51"/>
                      <wp:cNvGraphicFramePr/>
                      <a:graphic xmlns:a="http://schemas.openxmlformats.org/drawingml/2006/main">
                        <a:graphicData uri="http://schemas.microsoft.com/office/word/2010/wordprocessingShape">
                          <wps:wsp>
                            <wps:cNvCnPr/>
                            <wps:spPr>
                              <a:xfrm>
                                <a:off x="0" y="0"/>
                                <a:ext cx="1838325" cy="9525"/>
                              </a:xfrm>
                              <a:prstGeom prst="line">
                                <a:avLst/>
                              </a:prstGeom>
                            </wps:spPr>
                            <wps:style>
                              <a:lnRef idx="3">
                                <a:schemeClr val="accent6"/>
                              </a:lnRef>
                              <a:fillRef idx="0">
                                <a:schemeClr val="accent6"/>
                              </a:fillRef>
                              <a:effectRef idx="2">
                                <a:schemeClr val="accent6"/>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22D65F0" id="直線コネクタ 51" o:spid="_x0000_s1026" style="position:absolute;left:0;text-align:left;z-index:251757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8.7pt,224.45pt" to="136.05pt,225.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" strokecolor="#f79646 [3209]" strokeweight="3pt">
                      <v:shadow on="t" color="black" opacity="22937f" origin=",.5" offset="0,.63889mm"/>
                    </v:line>
                  </w:pict>
                </mc:Fallback>
              </mc:AlternateContent>
            </w:r>
            <w:r w:rsidR="00C01271" w:rsidRPr="00E21C54">
              <w:rPr>
                <w:noProof/>
                <w:color w:val="FF0000"/>
                <w:sz w:val="22"/>
              </w:rPr>
              <mc:AlternateContent>
                <mc:Choice Requires="wps">
                  <w:drawing>
                    <wp:anchor distT="0" distB="0" distL="114300" distR="114300" simplePos="0" relativeHeight="251769856" behindDoc="1" locked="0" layoutInCell="1" allowOverlap="1" wp14:anchorId="14913CDE" wp14:editId="22D8BC42">
                      <wp:simplePos x="0" y="0"/>
                      <wp:positionH relativeFrom="column">
                        <wp:posOffset>880745</wp:posOffset>
                      </wp:positionH>
                      <wp:positionV relativeFrom="paragraph">
                        <wp:posOffset>6561455</wp:posOffset>
                      </wp:positionV>
                      <wp:extent cx="0" cy="257175"/>
                      <wp:effectExtent l="95250" t="0" r="57150" b="47625"/>
                      <wp:wrapNone/>
                      <wp:docPr id="58" name="直線矢印コネクタ 58"/>
                      <wp:cNvGraphicFramePr/>
                      <a:graphic xmlns:a="http://schemas.openxmlformats.org/drawingml/2006/main">
                        <a:graphicData uri="http://schemas.microsoft.com/office/word/2010/wordprocessingShape">
                          <wps:wsp>
                            <wps:cNvCnPr/>
                            <wps:spPr>
                              <a:xfrm>
                                <a:off x="0" y="0"/>
                                <a:ext cx="0" cy="257175"/>
                              </a:xfrm>
                              <a:prstGeom prst="straightConnector1">
                                <a:avLst/>
                              </a:prstGeom>
                              <a:noFill/>
                              <a:ln w="28575" cap="flat" cmpd="sng" algn="ctr">
                                <a:solidFill>
                                  <a:srgbClr val="FF0000"/>
                                </a:solidFill>
                                <a:prstDash val="solid"/>
                                <a:tailEnd type="triangle"/>
                              </a:ln>
                              <a:effectLst/>
                            </wps:spPr>
                            <wps:bodyPr/>
                          </wps:wsp>
                        </a:graphicData>
                      </a:graphic>
                      <wp14:sizeRelH relativeFrom="margin">
                        <wp14:pctWidth>0</wp14:pctWidth>
                      </wp14:sizeRelH>
                      <wp14:sizeRelV relativeFrom="margin">
                        <wp14:pctHeight>0</wp14:pctHeight>
                      </wp14:sizeRelV>
                    </wp:anchor>
                  </w:drawing>
                </mc:Choice>
                <mc:Fallback>
                  <w:pict>
                    <v:shapetype w14:anchorId="70418D2C" id="_x0000_t32" coordsize="21600,21600" o:spt="32" o:oned="t" path="m,l21600,21600e" filled="f">
                      <v:path arrowok="t" fillok="f" o:connecttype="none"/>
                      <o:lock v:ext="edit" shapetype="t"/>
                    </v:shapetype>
                    <v:shape id="直線矢印コネクタ 58" o:spid="_x0000_s1026" type="#_x0000_t32" style="position:absolute;left:0;text-align:left;margin-left:69.35pt;margin-top:516.65pt;width:0;height:20.25pt;z-index:-251546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" strokecolor="red" strokeweight="2.25pt">
                      <v:stroke endarrow="block"/>
                    </v:shape>
                  </w:pict>
                </mc:Fallback>
              </mc:AlternateContent>
            </w:r>
            <w:r w:rsidR="00C01271" w:rsidRPr="00E21C54">
              <w:rPr>
                <w:noProof/>
                <w:color w:val="FF0000"/>
                <w:sz w:val="22"/>
              </w:rPr>
              <mc:AlternateContent>
                <mc:Choice Requires="wps">
                  <w:drawing>
                    <wp:anchor distT="0" distB="0" distL="114300" distR="114300" simplePos="0" relativeHeight="251652090" behindDoc="1" locked="0" layoutInCell="1" allowOverlap="1" wp14:anchorId="6FBAFEE0" wp14:editId="73D0BB7A">
                      <wp:simplePos x="0" y="0"/>
                      <wp:positionH relativeFrom="column">
                        <wp:posOffset>869950</wp:posOffset>
                      </wp:positionH>
                      <wp:positionV relativeFrom="paragraph">
                        <wp:posOffset>5372100</wp:posOffset>
                      </wp:positionV>
                      <wp:extent cx="0" cy="257175"/>
                      <wp:effectExtent l="95250" t="0" r="57150" b="47625"/>
                      <wp:wrapNone/>
                      <wp:docPr id="39" name="直線矢印コネクタ 39"/>
                      <wp:cNvGraphicFramePr/>
                      <a:graphic xmlns:a="http://schemas.openxmlformats.org/drawingml/2006/main">
                        <a:graphicData uri="http://schemas.microsoft.com/office/word/2010/wordprocessingShape">
                          <wps:wsp>
                            <wps:cNvCnPr/>
                            <wps:spPr>
                              <a:xfrm>
                                <a:off x="0" y="0"/>
                                <a:ext cx="0" cy="257175"/>
                              </a:xfrm>
                              <a:prstGeom prst="straightConnector1">
                                <a:avLst/>
                              </a:prstGeom>
                              <a:ln w="28575">
                                <a:solidFill>
                                  <a:srgbClr val="FF0000"/>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000B0756" id="直線矢印コネクタ 39" o:spid="_x0000_s1026" type="#_x0000_t32" style="position:absolute;left:0;text-align:left;margin-left:68.5pt;margin-top:423pt;width:0;height:20.25pt;z-index:-25166439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" strokecolor="red" strokeweight="2.25pt">
                      <v:stroke endarrow="block"/>
                    </v:shape>
                  </w:pict>
                </mc:Fallback>
              </mc:AlternateContent>
            </w:r>
            <w:r w:rsidR="00C01271" w:rsidRPr="00E21C54">
              <w:rPr>
                <w:noProof/>
                <w:color w:val="FF0000"/>
                <w:sz w:val="22"/>
              </w:rPr>
              <mc:AlternateContent>
                <mc:Choice Requires="wps">
                  <w:drawing>
                    <wp:anchor distT="0" distB="0" distL="114300" distR="114300" simplePos="0" relativeHeight="251715584" behindDoc="0" locked="0" layoutInCell="1" allowOverlap="1" wp14:anchorId="29B52AF0" wp14:editId="263CF728">
                      <wp:simplePos x="0" y="0"/>
                      <wp:positionH relativeFrom="column">
                        <wp:posOffset>22225</wp:posOffset>
                      </wp:positionH>
                      <wp:positionV relativeFrom="paragraph">
                        <wp:posOffset>5638800</wp:posOffset>
                      </wp:positionV>
                      <wp:extent cx="1876425" cy="285750"/>
                      <wp:effectExtent l="0" t="0" r="28575" b="19050"/>
                      <wp:wrapNone/>
                      <wp:docPr id="29" name="テキスト ボックス 29"/>
                      <wp:cNvGraphicFramePr/>
                      <a:graphic xmlns:a="http://schemas.openxmlformats.org/drawingml/2006/main">
                        <a:graphicData uri="http://schemas.microsoft.com/office/word/2010/wordprocessingShape">
                          <wps:wsp>
                            <wps:cNvSpPr txBox="1"/>
                            <wps:spPr>
                              <a:xfrm>
                                <a:off x="0" y="0"/>
                                <a:ext cx="1876425" cy="285750"/>
                              </a:xfrm>
                              <a:prstGeom prst="rect">
                                <a:avLst/>
                              </a:prstGeom>
                              <a:solidFill>
                                <a:srgbClr val="66FFFF"/>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62B6C828" w14:textId="77777777" w:rsidR="00707CE1" w:rsidRDefault="00707CE1" w:rsidP="00707CE1">
                                  <w:pPr>
                                    <w:jc w:val="left"/>
                                  </w:pPr>
                                  <w:r>
                                    <w:rPr>
                                      <w:rFonts w:hint="eastAsia"/>
                                    </w:rPr>
                                    <w:t>職員間で</w:t>
                                  </w:r>
                                  <w:r>
                                    <w:t>共通理解</w:t>
                                  </w:r>
                                  <w:r>
                                    <w:rPr>
                                      <w:rFonts w:hint="eastAsia"/>
                                    </w:rPr>
                                    <w:t>（生</w:t>
                                  </w:r>
                                  <w:r>
                                    <w:t>主</w:t>
                                  </w:r>
                                  <w:r>
                                    <w:rPr>
                                      <w:rFonts w:hint="eastAsia"/>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3C46D9C" id="テキスト ボックス 29" o:spid="_x0000_s1032" type="#_x0000_t202" style="position:absolute;left:0;text-align:left;margin-left:1.75pt;margin-top:444pt;width:147.75pt;height:22.5pt;z-index:251715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" fillcolor="#6ff" strokeweight=".5pt">
                      <v:textbox>
                        <w:txbxContent>
                          <w:p w:rsidR="00707CE1" w:rsidRDefault="00707CE1" w:rsidP="00707CE1">
                            <w:pPr>
                              <w:jc w:val="left"/>
                            </w:pPr>
                            <w:r>
                              <w:rPr>
                                <w:rFonts w:hint="eastAsia"/>
                              </w:rPr>
                              <w:t>職員間で</w:t>
                            </w:r>
                            <w:r>
                              <w:t>共通理解</w:t>
                            </w:r>
                            <w:r>
                              <w:rPr>
                                <w:rFonts w:hint="eastAsia"/>
                              </w:rPr>
                              <w:t>（生</w:t>
                            </w:r>
                            <w:r>
                              <w:t>主</w:t>
                            </w:r>
                            <w:r>
                              <w:rPr>
                                <w:rFonts w:hint="eastAsia"/>
                              </w:rPr>
                              <w:t>）</w:t>
                            </w:r>
                          </w:p>
                        </w:txbxContent>
                      </v:textbox>
                    </v:shape>
                  </w:pict>
                </mc:Fallback>
              </mc:AlternateContent>
            </w:r>
            <w:r w:rsidR="00C01271" w:rsidRPr="00E21C54">
              <w:rPr>
                <w:noProof/>
                <w:color w:val="FF0000"/>
                <w:sz w:val="22"/>
              </w:rPr>
              <mc:AlternateContent>
                <mc:Choice Requires="wps">
                  <w:drawing>
                    <wp:anchor distT="0" distB="0" distL="114300" distR="114300" simplePos="0" relativeHeight="251717632" behindDoc="1" locked="0" layoutInCell="1" allowOverlap="1" wp14:anchorId="0BE27554" wp14:editId="09BBC90C">
                      <wp:simplePos x="0" y="0"/>
                      <wp:positionH relativeFrom="column">
                        <wp:posOffset>869950</wp:posOffset>
                      </wp:positionH>
                      <wp:positionV relativeFrom="paragraph">
                        <wp:posOffset>5876925</wp:posOffset>
                      </wp:positionV>
                      <wp:extent cx="0" cy="257175"/>
                      <wp:effectExtent l="95250" t="0" r="57150" b="47625"/>
                      <wp:wrapNone/>
                      <wp:docPr id="30" name="直線矢印コネクタ 30"/>
                      <wp:cNvGraphicFramePr/>
                      <a:graphic xmlns:a="http://schemas.openxmlformats.org/drawingml/2006/main">
                        <a:graphicData uri="http://schemas.microsoft.com/office/word/2010/wordprocessingShape">
                          <wps:wsp>
                            <wps:cNvCnPr/>
                            <wps:spPr>
                              <a:xfrm>
                                <a:off x="0" y="0"/>
                                <a:ext cx="0" cy="257175"/>
                              </a:xfrm>
                              <a:prstGeom prst="straightConnector1">
                                <a:avLst/>
                              </a:prstGeom>
                              <a:ln w="28575">
                                <a:solidFill>
                                  <a:srgbClr val="FF0000"/>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66789D91" id="直線矢印コネクタ 30" o:spid="_x0000_s1026" type="#_x0000_t32" style="position:absolute;left:0;text-align:left;margin-left:68.5pt;margin-top:462.75pt;width:0;height:20.25pt;z-index:-251598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" strokecolor="red" strokeweight="2.25pt">
                      <v:stroke endarrow="block"/>
                    </v:shape>
                  </w:pict>
                </mc:Fallback>
              </mc:AlternateContent>
            </w:r>
            <w:r w:rsidR="00C01271" w:rsidRPr="00E21C54">
              <w:rPr>
                <w:noProof/>
                <w:color w:val="FF0000"/>
                <w:sz w:val="22"/>
              </w:rPr>
              <mc:AlternateContent>
                <mc:Choice Requires="wps">
                  <w:drawing>
                    <wp:anchor distT="0" distB="0" distL="114300" distR="114300" simplePos="0" relativeHeight="251728896" behindDoc="0" locked="0" layoutInCell="1" allowOverlap="1" wp14:anchorId="041C8750" wp14:editId="557FB325">
                      <wp:simplePos x="0" y="0"/>
                      <wp:positionH relativeFrom="column">
                        <wp:posOffset>3810</wp:posOffset>
                      </wp:positionH>
                      <wp:positionV relativeFrom="paragraph">
                        <wp:posOffset>6136640</wp:posOffset>
                      </wp:positionV>
                      <wp:extent cx="1895475" cy="485775"/>
                      <wp:effectExtent l="0" t="0" r="28575" b="28575"/>
                      <wp:wrapNone/>
                      <wp:docPr id="35" name="テキスト ボックス 35"/>
                      <wp:cNvGraphicFramePr/>
                      <a:graphic xmlns:a="http://schemas.openxmlformats.org/drawingml/2006/main">
                        <a:graphicData uri="http://schemas.microsoft.com/office/word/2010/wordprocessingShape">
                          <wps:wsp>
                            <wps:cNvSpPr txBox="1"/>
                            <wps:spPr>
                              <a:xfrm>
                                <a:off x="0" y="0"/>
                                <a:ext cx="1895475" cy="485775"/>
                              </a:xfrm>
                              <a:prstGeom prst="rect">
                                <a:avLst/>
                              </a:prstGeom>
                              <a:solidFill>
                                <a:srgbClr val="66FFFF"/>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6DA38F54" w14:textId="77777777" w:rsidR="009F0FD5" w:rsidRPr="00C01271" w:rsidRDefault="009F0FD5" w:rsidP="009F0FD5">
                                  <w:pPr>
                                    <w:jc w:val="left"/>
                                    <w:rPr>
                                      <w:spacing w:val="-6"/>
                                      <w:w w:val="90"/>
                                    </w:rPr>
                                  </w:pPr>
                                  <w:r w:rsidRPr="00C01271">
                                    <w:rPr>
                                      <w:rFonts w:hint="eastAsia"/>
                                      <w:spacing w:val="-6"/>
                                    </w:rPr>
                                    <w:t>いじめが</w:t>
                                  </w:r>
                                  <w:r w:rsidRPr="00C01271">
                                    <w:rPr>
                                      <w:spacing w:val="-6"/>
                                    </w:rPr>
                                    <w:t>解消されるまで</w:t>
                                  </w:r>
                                  <w:r w:rsidR="00FD4DF1" w:rsidRPr="00C01271">
                                    <w:rPr>
                                      <w:rFonts w:hint="eastAsia"/>
                                      <w:spacing w:val="-6"/>
                                    </w:rPr>
                                    <w:t>の</w:t>
                                  </w:r>
                                  <w:r w:rsidRPr="00C01271">
                                    <w:rPr>
                                      <w:spacing w:val="-6"/>
                                    </w:rPr>
                                    <w:t>定期的</w:t>
                                  </w:r>
                                  <w:r w:rsidR="00FD4DF1" w:rsidRPr="00C01271">
                                    <w:rPr>
                                      <w:rFonts w:hint="eastAsia"/>
                                      <w:spacing w:val="-6"/>
                                    </w:rPr>
                                    <w:t>な</w:t>
                                  </w:r>
                                  <w:r w:rsidRPr="00C01271">
                                    <w:rPr>
                                      <w:rFonts w:hint="eastAsia"/>
                                      <w:spacing w:val="-6"/>
                                    </w:rPr>
                                    <w:t>情報交換</w:t>
                                  </w:r>
                                  <w:r w:rsidR="00FD4DF1" w:rsidRPr="00C01271">
                                    <w:rPr>
                                      <w:rFonts w:hint="eastAsia"/>
                                      <w:spacing w:val="-6"/>
                                    </w:rPr>
                                    <w:t>の実施</w:t>
                                  </w:r>
                                  <w:r w:rsidRPr="00C01271">
                                    <w:rPr>
                                      <w:spacing w:val="-6"/>
                                      <w:w w:val="90"/>
                                    </w:rPr>
                                    <w:t>（</w:t>
                                  </w:r>
                                  <w:r w:rsidRPr="00C01271">
                                    <w:rPr>
                                      <w:rFonts w:hint="eastAsia"/>
                                      <w:spacing w:val="-6"/>
                                      <w:w w:val="90"/>
                                    </w:rPr>
                                    <w:t>生</w:t>
                                  </w:r>
                                  <w:r w:rsidRPr="00C01271">
                                    <w:rPr>
                                      <w:spacing w:val="-6"/>
                                      <w:w w:val="90"/>
                                    </w:rPr>
                                    <w:t>主）</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A0B6C7C" id="テキスト ボックス 35" o:spid="_x0000_s1033" type="#_x0000_t202" style="position:absolute;left:0;text-align:left;margin-left:.3pt;margin-top:483.2pt;width:149.25pt;height:38.25pt;z-index:251728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" fillcolor="#6ff" strokeweight=".5pt">
                      <v:textbox>
                        <w:txbxContent>
                          <w:p w:rsidR="009F0FD5" w:rsidRPr="00C01271" w:rsidRDefault="009F0FD5" w:rsidP="009F0FD5">
                            <w:pPr>
                              <w:jc w:val="left"/>
                              <w:rPr>
                                <w:spacing w:val="-6"/>
                                <w:w w:val="90"/>
                              </w:rPr>
                            </w:pPr>
                            <w:r w:rsidRPr="00C01271">
                              <w:rPr>
                                <w:rFonts w:hint="eastAsia"/>
                                <w:spacing w:val="-6"/>
                              </w:rPr>
                              <w:t>いじめが</w:t>
                            </w:r>
                            <w:r w:rsidRPr="00C01271">
                              <w:rPr>
                                <w:spacing w:val="-6"/>
                              </w:rPr>
                              <w:t>解消されるまで</w:t>
                            </w:r>
                            <w:r w:rsidR="00FD4DF1" w:rsidRPr="00C01271">
                              <w:rPr>
                                <w:rFonts w:hint="eastAsia"/>
                                <w:spacing w:val="-6"/>
                              </w:rPr>
                              <w:t>の</w:t>
                            </w:r>
                            <w:r w:rsidRPr="00C01271">
                              <w:rPr>
                                <w:spacing w:val="-6"/>
                              </w:rPr>
                              <w:t>定期的</w:t>
                            </w:r>
                            <w:r w:rsidR="00FD4DF1" w:rsidRPr="00C01271">
                              <w:rPr>
                                <w:rFonts w:hint="eastAsia"/>
                                <w:spacing w:val="-6"/>
                              </w:rPr>
                              <w:t>な</w:t>
                            </w:r>
                            <w:r w:rsidRPr="00C01271">
                              <w:rPr>
                                <w:rFonts w:hint="eastAsia"/>
                                <w:spacing w:val="-6"/>
                              </w:rPr>
                              <w:t>情報交換</w:t>
                            </w:r>
                            <w:r w:rsidR="00FD4DF1" w:rsidRPr="00C01271">
                              <w:rPr>
                                <w:rFonts w:hint="eastAsia"/>
                                <w:spacing w:val="-6"/>
                              </w:rPr>
                              <w:t>の実施</w:t>
                            </w:r>
                            <w:r w:rsidRPr="00C01271">
                              <w:rPr>
                                <w:spacing w:val="-6"/>
                                <w:w w:val="90"/>
                              </w:rPr>
                              <w:t>（</w:t>
                            </w:r>
                            <w:r w:rsidRPr="00C01271">
                              <w:rPr>
                                <w:rFonts w:hint="eastAsia"/>
                                <w:spacing w:val="-6"/>
                                <w:w w:val="90"/>
                              </w:rPr>
                              <w:t>生</w:t>
                            </w:r>
                            <w:r w:rsidRPr="00C01271">
                              <w:rPr>
                                <w:spacing w:val="-6"/>
                                <w:w w:val="90"/>
                              </w:rPr>
                              <w:t>主）</w:t>
                            </w:r>
                          </w:p>
                        </w:txbxContent>
                      </v:textbox>
                    </v:shape>
                  </w:pict>
                </mc:Fallback>
              </mc:AlternateContent>
            </w:r>
            <w:r w:rsidR="002945C3" w:rsidRPr="00E21C54">
              <w:rPr>
                <w:noProof/>
                <w:color w:val="FF0000"/>
                <w:sz w:val="22"/>
              </w:rPr>
              <mc:AlternateContent>
                <mc:Choice Requires="wps">
                  <w:drawing>
                    <wp:anchor distT="0" distB="0" distL="114300" distR="114300" simplePos="0" relativeHeight="251653115" behindDoc="0" locked="0" layoutInCell="1" allowOverlap="1" wp14:anchorId="1F087D4B" wp14:editId="23BB5A79">
                      <wp:simplePos x="0" y="0"/>
                      <wp:positionH relativeFrom="column">
                        <wp:posOffset>898525</wp:posOffset>
                      </wp:positionH>
                      <wp:positionV relativeFrom="paragraph">
                        <wp:posOffset>1152525</wp:posOffset>
                      </wp:positionV>
                      <wp:extent cx="0" cy="257175"/>
                      <wp:effectExtent l="95250" t="0" r="57150" b="47625"/>
                      <wp:wrapNone/>
                      <wp:docPr id="33" name="直線矢印コネクタ 33"/>
                      <wp:cNvGraphicFramePr/>
                      <a:graphic xmlns:a="http://schemas.openxmlformats.org/drawingml/2006/main">
                        <a:graphicData uri="http://schemas.microsoft.com/office/word/2010/wordprocessingShape">
                          <wps:wsp>
                            <wps:cNvCnPr/>
                            <wps:spPr>
                              <a:xfrm>
                                <a:off x="0" y="0"/>
                                <a:ext cx="0" cy="257175"/>
                              </a:xfrm>
                              <a:prstGeom prst="straightConnector1">
                                <a:avLst/>
                              </a:prstGeom>
                              <a:ln w="28575">
                                <a:solidFill>
                                  <a:srgbClr val="FF0000"/>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16D903A5" id="直線矢印コネクタ 33" o:spid="_x0000_s1026" type="#_x0000_t32" style="position:absolute;left:0;text-align:left;margin-left:70.75pt;margin-top:90.75pt;width:0;height:20.25pt;z-index:25165311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" strokecolor="red" strokeweight="2.25pt">
                      <v:stroke endarrow="block"/>
                    </v:shape>
                  </w:pict>
                </mc:Fallback>
              </mc:AlternateContent>
            </w:r>
            <w:r w:rsidR="002945C3" w:rsidRPr="00E21C54">
              <w:rPr>
                <w:noProof/>
                <w:color w:val="FF0000"/>
                <w:sz w:val="22"/>
              </w:rPr>
              <mc:AlternateContent>
                <mc:Choice Requires="wps">
                  <w:drawing>
                    <wp:anchor distT="0" distB="0" distL="114300" distR="114300" simplePos="0" relativeHeight="251691008" behindDoc="0" locked="0" layoutInCell="1" allowOverlap="1" wp14:anchorId="658A9E95" wp14:editId="11F2B70A">
                      <wp:simplePos x="0" y="0"/>
                      <wp:positionH relativeFrom="column">
                        <wp:posOffset>41910</wp:posOffset>
                      </wp:positionH>
                      <wp:positionV relativeFrom="paragraph">
                        <wp:posOffset>2427605</wp:posOffset>
                      </wp:positionV>
                      <wp:extent cx="1876425" cy="285750"/>
                      <wp:effectExtent l="0" t="0" r="28575" b="19050"/>
                      <wp:wrapNone/>
                      <wp:docPr id="22" name="テキスト ボックス 22"/>
                      <wp:cNvGraphicFramePr/>
                      <a:graphic xmlns:a="http://schemas.openxmlformats.org/drawingml/2006/main">
                        <a:graphicData uri="http://schemas.microsoft.com/office/word/2010/wordprocessingShape">
                          <wps:wsp>
                            <wps:cNvSpPr txBox="1"/>
                            <wps:spPr>
                              <a:xfrm>
                                <a:off x="0" y="0"/>
                                <a:ext cx="1876425" cy="285750"/>
                              </a:xfrm>
                              <a:prstGeom prst="rect">
                                <a:avLst/>
                              </a:prstGeom>
                              <a:solidFill>
                                <a:srgbClr val="66FFFF"/>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45743813" w14:textId="77777777" w:rsidR="00A5426D" w:rsidRDefault="00A5426D" w:rsidP="00A5426D">
                                  <w:pPr>
                                    <w:jc w:val="left"/>
                                  </w:pPr>
                                  <w:r>
                                    <w:rPr>
                                      <w:rFonts w:hint="eastAsia"/>
                                    </w:rPr>
                                    <w:t>職員間で</w:t>
                                  </w:r>
                                  <w:r>
                                    <w:t>共通理解</w:t>
                                  </w:r>
                                  <w:r>
                                    <w:rPr>
                                      <w:rFonts w:hint="eastAsia"/>
                                    </w:rPr>
                                    <w:t>（生</w:t>
                                  </w:r>
                                  <w:r>
                                    <w:t>主</w:t>
                                  </w:r>
                                  <w:r>
                                    <w:rPr>
                                      <w:rFonts w:hint="eastAsia"/>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AC1A9E2" id="テキスト ボックス 22" o:spid="_x0000_s1034" type="#_x0000_t202" style="position:absolute;left:0;text-align:left;margin-left:3.3pt;margin-top:191.15pt;width:147.75pt;height:22.5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" fillcolor="#6ff" strokeweight=".5pt">
                      <v:textbox>
                        <w:txbxContent>
                          <w:p w:rsidR="00A5426D" w:rsidRDefault="00A5426D" w:rsidP="00A5426D">
                            <w:pPr>
                              <w:jc w:val="left"/>
                            </w:pPr>
                            <w:r>
                              <w:rPr>
                                <w:rFonts w:hint="eastAsia"/>
                              </w:rPr>
                              <w:t>職員間で</w:t>
                            </w:r>
                            <w:r>
                              <w:t>共通理解</w:t>
                            </w:r>
                            <w:r>
                              <w:rPr>
                                <w:rFonts w:hint="eastAsia"/>
                              </w:rPr>
                              <w:t>（生</w:t>
                            </w:r>
                            <w:r>
                              <w:t>主</w:t>
                            </w:r>
                            <w:r>
                              <w:rPr>
                                <w:rFonts w:hint="eastAsia"/>
                              </w:rPr>
                              <w:t>）</w:t>
                            </w:r>
                          </w:p>
                        </w:txbxContent>
                      </v:textbox>
                    </v:shape>
                  </w:pict>
                </mc:Fallback>
              </mc:AlternateContent>
            </w:r>
            <w:r w:rsidR="002945C3" w:rsidRPr="00E21C54">
              <w:rPr>
                <w:noProof/>
                <w:color w:val="FF0000"/>
                <w:sz w:val="22"/>
              </w:rPr>
              <mc:AlternateContent>
                <mc:Choice Requires="wps">
                  <w:drawing>
                    <wp:anchor distT="0" distB="0" distL="114300" distR="114300" simplePos="0" relativeHeight="251743232" behindDoc="1" locked="0" layoutInCell="1" allowOverlap="1" wp14:anchorId="2764A63E" wp14:editId="5B4A676C">
                      <wp:simplePos x="0" y="0"/>
                      <wp:positionH relativeFrom="column">
                        <wp:posOffset>32385</wp:posOffset>
                      </wp:positionH>
                      <wp:positionV relativeFrom="paragraph">
                        <wp:posOffset>2936240</wp:posOffset>
                      </wp:positionV>
                      <wp:extent cx="1876425" cy="466725"/>
                      <wp:effectExtent l="0" t="0" r="28575" b="28575"/>
                      <wp:wrapNone/>
                      <wp:docPr id="42" name="テキスト ボックス 42"/>
                      <wp:cNvGraphicFramePr/>
                      <a:graphic xmlns:a="http://schemas.openxmlformats.org/drawingml/2006/main">
                        <a:graphicData uri="http://schemas.microsoft.com/office/word/2010/wordprocessingShape">
                          <wps:wsp>
                            <wps:cNvSpPr txBox="1"/>
                            <wps:spPr>
                              <a:xfrm>
                                <a:off x="0" y="0"/>
                                <a:ext cx="1876425" cy="466725"/>
                              </a:xfrm>
                              <a:prstGeom prst="rect">
                                <a:avLst/>
                              </a:prstGeom>
                              <a:solidFill>
                                <a:srgbClr val="66FFFF"/>
                              </a:solidFill>
                              <a:ln w="6350">
                                <a:solidFill>
                                  <a:prstClr val="black"/>
                                </a:solidFill>
                              </a:ln>
                              <a:effectLst/>
                            </wps:spPr>
                            <wps:txbx>
                              <w:txbxContent>
                                <w:p w14:paraId="6308FF5F" w14:textId="77777777" w:rsidR="00E21C54" w:rsidRPr="00DB56E3" w:rsidRDefault="00E21C54" w:rsidP="00E21C54">
                                  <w:pPr>
                                    <w:jc w:val="left"/>
                                    <w:rPr>
                                      <w:color w:val="000000" w:themeColor="text1"/>
                                    </w:rPr>
                                  </w:pPr>
                                  <w:r w:rsidRPr="00DB56E3">
                                    <w:rPr>
                                      <w:rFonts w:hint="eastAsia"/>
                                      <w:color w:val="000000" w:themeColor="text1"/>
                                    </w:rPr>
                                    <w:t>事故報告</w:t>
                                  </w:r>
                                  <w:r w:rsidRPr="00DB56E3">
                                    <w:rPr>
                                      <w:color w:val="000000" w:themeColor="text1"/>
                                    </w:rPr>
                                    <w:t>書を作成し、書面で</w:t>
                                  </w:r>
                                  <w:r w:rsidRPr="00DB56E3">
                                    <w:rPr>
                                      <w:rFonts w:hint="eastAsia"/>
                                      <w:color w:val="000000" w:themeColor="text1"/>
                                    </w:rPr>
                                    <w:t>報告（教頭）</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11292EA" id="テキスト ボックス 42" o:spid="_x0000_s1035" type="#_x0000_t202" style="position:absolute;left:0;text-align:left;margin-left:2.55pt;margin-top:231.2pt;width:147.75pt;height:36.75pt;z-index:-251573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" fillcolor="#6ff" strokeweight=".5pt">
                      <v:textbox>
                        <w:txbxContent>
                          <w:p w:rsidR="00E21C54" w:rsidRPr="00DB56E3" w:rsidRDefault="00E21C54" w:rsidP="00E21C54">
                            <w:pPr>
                              <w:jc w:val="left"/>
                              <w:rPr>
                                <w:color w:val="000000" w:themeColor="text1"/>
                              </w:rPr>
                            </w:pPr>
                            <w:r w:rsidRPr="00DB56E3">
                              <w:rPr>
                                <w:rFonts w:hint="eastAsia"/>
                                <w:color w:val="000000" w:themeColor="text1"/>
                              </w:rPr>
                              <w:t>事故報告</w:t>
                            </w:r>
                            <w:r w:rsidRPr="00DB56E3">
                              <w:rPr>
                                <w:color w:val="000000" w:themeColor="text1"/>
                              </w:rPr>
                              <w:t>書を作成し、書面で</w:t>
                            </w:r>
                            <w:r w:rsidRPr="00DB56E3">
                              <w:rPr>
                                <w:rFonts w:hint="eastAsia"/>
                                <w:color w:val="000000" w:themeColor="text1"/>
                              </w:rPr>
                              <w:t>報告（教頭）</w:t>
                            </w:r>
                          </w:p>
                        </w:txbxContent>
                      </v:textbox>
                    </v:shape>
                  </w:pict>
                </mc:Fallback>
              </mc:AlternateContent>
            </w:r>
            <w:r w:rsidR="002945C3" w:rsidRPr="00E21C54">
              <w:rPr>
                <w:noProof/>
                <w:color w:val="FF0000"/>
                <w:sz w:val="22"/>
              </w:rPr>
              <mc:AlternateContent>
                <mc:Choice Requires="wps">
                  <w:drawing>
                    <wp:anchor distT="0" distB="0" distL="114300" distR="114300" simplePos="0" relativeHeight="251656190" behindDoc="0" locked="0" layoutInCell="1" allowOverlap="1" wp14:anchorId="506E7E57" wp14:editId="39F19CDB">
                      <wp:simplePos x="0" y="0"/>
                      <wp:positionH relativeFrom="column">
                        <wp:posOffset>889000</wp:posOffset>
                      </wp:positionH>
                      <wp:positionV relativeFrom="paragraph">
                        <wp:posOffset>3409950</wp:posOffset>
                      </wp:positionV>
                      <wp:extent cx="0" cy="257175"/>
                      <wp:effectExtent l="95250" t="0" r="57150" b="47625"/>
                      <wp:wrapNone/>
                      <wp:docPr id="40" name="直線矢印コネクタ 40"/>
                      <wp:cNvGraphicFramePr/>
                      <a:graphic xmlns:a="http://schemas.openxmlformats.org/drawingml/2006/main">
                        <a:graphicData uri="http://schemas.microsoft.com/office/word/2010/wordprocessingShape">
                          <wps:wsp>
                            <wps:cNvCnPr/>
                            <wps:spPr>
                              <a:xfrm>
                                <a:off x="0" y="0"/>
                                <a:ext cx="0" cy="257175"/>
                              </a:xfrm>
                              <a:prstGeom prst="straightConnector1">
                                <a:avLst/>
                              </a:prstGeom>
                              <a:noFill/>
                              <a:ln w="28575" cap="flat" cmpd="sng" algn="ctr">
                                <a:solidFill>
                                  <a:srgbClr val="FF0000"/>
                                </a:solidFill>
                                <a:prstDash val="solid"/>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34735253" id="直線矢印コネクタ 40" o:spid="_x0000_s1026" type="#_x0000_t32" style="position:absolute;left:0;text-align:left;margin-left:70pt;margin-top:268.5pt;width:0;height:20.25pt;z-index:25165619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" strokecolor="red" strokeweight="2.25pt">
                      <v:stroke endarrow="block"/>
                    </v:shape>
                  </w:pict>
                </mc:Fallback>
              </mc:AlternateContent>
            </w:r>
            <w:r w:rsidR="002945C3" w:rsidRPr="00E21C54">
              <w:rPr>
                <w:noProof/>
                <w:color w:val="FF0000"/>
                <w:sz w:val="22"/>
              </w:rPr>
              <mc:AlternateContent>
                <mc:Choice Requires="wps">
                  <w:drawing>
                    <wp:anchor distT="0" distB="0" distL="114300" distR="114300" simplePos="0" relativeHeight="251657215" behindDoc="0" locked="0" layoutInCell="1" allowOverlap="1" wp14:anchorId="051B61D1" wp14:editId="068443C1">
                      <wp:simplePos x="0" y="0"/>
                      <wp:positionH relativeFrom="column">
                        <wp:posOffset>898525</wp:posOffset>
                      </wp:positionH>
                      <wp:positionV relativeFrom="paragraph">
                        <wp:posOffset>4400550</wp:posOffset>
                      </wp:positionV>
                      <wp:extent cx="0" cy="257175"/>
                      <wp:effectExtent l="95250" t="0" r="57150" b="47625"/>
                      <wp:wrapNone/>
                      <wp:docPr id="41" name="直線矢印コネクタ 41"/>
                      <wp:cNvGraphicFramePr/>
                      <a:graphic xmlns:a="http://schemas.openxmlformats.org/drawingml/2006/main">
                        <a:graphicData uri="http://schemas.microsoft.com/office/word/2010/wordprocessingShape">
                          <wps:wsp>
                            <wps:cNvCnPr/>
                            <wps:spPr>
                              <a:xfrm>
                                <a:off x="0" y="0"/>
                                <a:ext cx="0" cy="257175"/>
                              </a:xfrm>
                              <a:prstGeom prst="straightConnector1">
                                <a:avLst/>
                              </a:prstGeom>
                              <a:noFill/>
                              <a:ln w="28575" cap="flat" cmpd="sng" algn="ctr">
                                <a:solidFill>
                                  <a:srgbClr val="FF0000"/>
                                </a:solidFill>
                                <a:prstDash val="solid"/>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56FE4078" id="直線矢印コネクタ 41" o:spid="_x0000_s1026" type="#_x0000_t32" style="position:absolute;left:0;text-align:left;margin-left:70.75pt;margin-top:346.5pt;width:0;height:20.25pt;z-index:25165721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" strokecolor="red" strokeweight="2.25pt">
                      <v:stroke endarrow="block"/>
                    </v:shape>
                  </w:pict>
                </mc:Fallback>
              </mc:AlternateContent>
            </w:r>
            <w:r w:rsidR="006732B3" w:rsidRPr="00A015B1">
              <w:rPr>
                <w:noProof/>
                <w:color w:val="FF0000"/>
                <w:sz w:val="22"/>
              </w:rPr>
              <mc:AlternateContent>
                <mc:Choice Requires="wps">
                  <w:drawing>
                    <wp:anchor distT="0" distB="0" distL="114300" distR="114300" simplePos="0" relativeHeight="251753472" behindDoc="1" locked="0" layoutInCell="1" allowOverlap="1" wp14:anchorId="1B27F8C4" wp14:editId="677F2CC6">
                      <wp:simplePos x="0" y="0"/>
                      <wp:positionH relativeFrom="column">
                        <wp:posOffset>13335</wp:posOffset>
                      </wp:positionH>
                      <wp:positionV relativeFrom="paragraph">
                        <wp:posOffset>6841490</wp:posOffset>
                      </wp:positionV>
                      <wp:extent cx="1876425" cy="638175"/>
                      <wp:effectExtent l="0" t="0" r="28575" b="28575"/>
                      <wp:wrapNone/>
                      <wp:docPr id="46" name="テキスト ボックス 46"/>
                      <wp:cNvGraphicFramePr/>
                      <a:graphic xmlns:a="http://schemas.openxmlformats.org/drawingml/2006/main">
                        <a:graphicData uri="http://schemas.microsoft.com/office/word/2010/wordprocessingShape">
                          <wps:wsp>
                            <wps:cNvSpPr txBox="1"/>
                            <wps:spPr>
                              <a:xfrm>
                                <a:off x="0" y="0"/>
                                <a:ext cx="1876425" cy="638175"/>
                              </a:xfrm>
                              <a:prstGeom prst="rect">
                                <a:avLst/>
                              </a:prstGeom>
                              <a:solidFill>
                                <a:srgbClr val="66FFFF"/>
                              </a:solidFill>
                              <a:ln w="6350">
                                <a:solidFill>
                                  <a:prstClr val="black"/>
                                </a:solidFill>
                              </a:ln>
                              <a:effectLst/>
                            </wps:spPr>
                            <wps:txbx>
                              <w:txbxContent>
                                <w:p w14:paraId="25D82633" w14:textId="77777777" w:rsidR="00FD4DF1" w:rsidRPr="00DB56E3" w:rsidRDefault="00A015B1" w:rsidP="00A015B1">
                                  <w:pPr>
                                    <w:jc w:val="left"/>
                                    <w:rPr>
                                      <w:color w:val="000000" w:themeColor="text1"/>
                                    </w:rPr>
                                  </w:pPr>
                                  <w:r w:rsidRPr="00DB56E3">
                                    <w:rPr>
                                      <w:rFonts w:hint="eastAsia"/>
                                      <w:color w:val="000000" w:themeColor="text1"/>
                                    </w:rPr>
                                    <w:t>その後の</w:t>
                                  </w:r>
                                  <w:r w:rsidRPr="00DB56E3">
                                    <w:rPr>
                                      <w:color w:val="000000" w:themeColor="text1"/>
                                    </w:rPr>
                                    <w:t>児童や保護者の様子を市教委へ</w:t>
                                  </w:r>
                                  <w:r w:rsidR="00FD4DF1">
                                    <w:rPr>
                                      <w:rFonts w:hint="eastAsia"/>
                                      <w:color w:val="000000" w:themeColor="text1"/>
                                    </w:rPr>
                                    <w:t>報告</w:t>
                                  </w:r>
                                </w:p>
                                <w:p w14:paraId="703E2CE5" w14:textId="77777777" w:rsidR="00A015B1" w:rsidRPr="00A015B1" w:rsidRDefault="00A015B1" w:rsidP="00A015B1">
                                  <w:pPr>
                                    <w:jc w:val="left"/>
                                  </w:pPr>
                                  <w:r w:rsidRPr="00DB56E3">
                                    <w:rPr>
                                      <w:rFonts w:hint="eastAsia"/>
                                      <w:color w:val="000000" w:themeColor="text1"/>
                                    </w:rPr>
                                    <w:t>（</w:t>
                                  </w:r>
                                  <w:r w:rsidRPr="00DB56E3">
                                    <w:rPr>
                                      <w:rFonts w:hint="eastAsia"/>
                                      <w:color w:val="000000" w:themeColor="text1"/>
                                    </w:rPr>
                                    <w:t>Tel</w:t>
                                  </w:r>
                                  <w:r w:rsidRPr="00DB56E3">
                                    <w:rPr>
                                      <w:color w:val="000000" w:themeColor="text1"/>
                                    </w:rPr>
                                    <w:t xml:space="preserve">　校長</w:t>
                                  </w:r>
                                  <w:r w:rsidRPr="00DB56E3">
                                    <w:rPr>
                                      <w:rFonts w:hint="eastAsia"/>
                                      <w:color w:val="000000" w:themeColor="text1"/>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E426ECD" id="テキスト ボックス 46" o:spid="_x0000_s1036" type="#_x0000_t202" style="position:absolute;left:0;text-align:left;margin-left:1.05pt;margin-top:538.7pt;width:147.75pt;height:50.25pt;z-index:-251563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" fillcolor="#6ff" strokeweight=".5pt">
                      <v:textbox>
                        <w:txbxContent>
                          <w:p w:rsidR="00FD4DF1" w:rsidRPr="00DB56E3" w:rsidRDefault="00A015B1" w:rsidP="00A015B1">
                            <w:pPr>
                              <w:jc w:val="left"/>
                              <w:rPr>
                                <w:color w:val="000000" w:themeColor="text1"/>
                              </w:rPr>
                            </w:pPr>
                            <w:r w:rsidRPr="00DB56E3">
                              <w:rPr>
                                <w:rFonts w:hint="eastAsia"/>
                                <w:color w:val="000000" w:themeColor="text1"/>
                              </w:rPr>
                              <w:t>その後の</w:t>
                            </w:r>
                            <w:r w:rsidRPr="00DB56E3">
                              <w:rPr>
                                <w:color w:val="000000" w:themeColor="text1"/>
                              </w:rPr>
                              <w:t>児童や保護者の様子を市教委へ</w:t>
                            </w:r>
                            <w:r w:rsidR="00FD4DF1">
                              <w:rPr>
                                <w:rFonts w:hint="eastAsia"/>
                                <w:color w:val="000000" w:themeColor="text1"/>
                              </w:rPr>
                              <w:t>報告</w:t>
                            </w:r>
                          </w:p>
                          <w:p w:rsidR="00A015B1" w:rsidRPr="00A015B1" w:rsidRDefault="00A015B1" w:rsidP="00A015B1">
                            <w:pPr>
                              <w:jc w:val="left"/>
                            </w:pPr>
                            <w:r w:rsidRPr="00DB56E3">
                              <w:rPr>
                                <w:rFonts w:hint="eastAsia"/>
                                <w:color w:val="000000" w:themeColor="text1"/>
                              </w:rPr>
                              <w:t>（</w:t>
                            </w:r>
                            <w:r w:rsidRPr="00DB56E3">
                              <w:rPr>
                                <w:rFonts w:hint="eastAsia"/>
                                <w:color w:val="000000" w:themeColor="text1"/>
                              </w:rPr>
                              <w:t>Tel</w:t>
                            </w:r>
                            <w:r w:rsidRPr="00DB56E3">
                              <w:rPr>
                                <w:color w:val="000000" w:themeColor="text1"/>
                              </w:rPr>
                              <w:t xml:space="preserve">　校長</w:t>
                            </w:r>
                            <w:r w:rsidRPr="00DB56E3">
                              <w:rPr>
                                <w:rFonts w:hint="eastAsia"/>
                                <w:color w:val="000000" w:themeColor="text1"/>
                              </w:rPr>
                              <w:t>）</w:t>
                            </w:r>
                          </w:p>
                        </w:txbxContent>
                      </v:textbox>
                    </v:shape>
                  </w:pict>
                </mc:Fallback>
              </mc:AlternateContent>
            </w:r>
            <w:r w:rsidR="003A464C">
              <w:rPr>
                <w:rFonts w:hint="eastAsia"/>
                <w:noProof/>
                <w:sz w:val="22"/>
              </w:rPr>
              <mc:AlternateContent>
                <mc:Choice Requires="wps">
                  <w:drawing>
                    <wp:anchor distT="0" distB="0" distL="114300" distR="114300" simplePos="0" relativeHeight="251758592" behindDoc="0" locked="0" layoutInCell="1" allowOverlap="1" wp14:anchorId="14E5A344" wp14:editId="48B51A6E">
                      <wp:simplePos x="0" y="0"/>
                      <wp:positionH relativeFrom="column">
                        <wp:posOffset>1718310</wp:posOffset>
                      </wp:positionH>
                      <wp:positionV relativeFrom="paragraph">
                        <wp:posOffset>2879089</wp:posOffset>
                      </wp:positionV>
                      <wp:extent cx="276225" cy="1323975"/>
                      <wp:effectExtent l="76200" t="38100" r="66675" b="85725"/>
                      <wp:wrapNone/>
                      <wp:docPr id="52" name="直線コネクタ 52"/>
                      <wp:cNvGraphicFramePr/>
                      <a:graphic xmlns:a="http://schemas.openxmlformats.org/drawingml/2006/main">
                        <a:graphicData uri="http://schemas.microsoft.com/office/word/2010/wordprocessingShape">
                          <wps:wsp>
                            <wps:cNvCnPr/>
                            <wps:spPr>
                              <a:xfrm>
                                <a:off x="0" y="0"/>
                                <a:ext cx="276225" cy="1323975"/>
                              </a:xfrm>
                              <a:prstGeom prst="line">
                                <a:avLst/>
                              </a:prstGeom>
                            </wps:spPr>
                            <wps:style>
                              <a:lnRef idx="3">
                                <a:schemeClr val="accent6"/>
                              </a:lnRef>
                              <a:fillRef idx="0">
                                <a:schemeClr val="accent6"/>
                              </a:fillRef>
                              <a:effectRef idx="2">
                                <a:schemeClr val="accent6"/>
                              </a:effectRef>
                              <a:fontRef idx="minor">
                                <a:schemeClr val="tx1"/>
                              </a:fontRef>
                            </wps:style>
                            <wps:bodyPr/>
                          </wps:wsp>
                        </a:graphicData>
                      </a:graphic>
                    </wp:anchor>
                  </w:drawing>
                </mc:Choice>
                <mc:Fallback>
                  <w:pict>
                    <v:line w14:anchorId="0DD70F92" id="直線コネクタ 52" o:spid="_x0000_s1026" style="position:absolute;left:0;text-align:left;z-index:251758592;visibility:visible;mso-wrap-style:square;mso-wrap-distance-left:9pt;mso-wrap-distance-top:0;mso-wrap-distance-right:9pt;mso-wrap-distance-bottom:0;mso-position-horizontal:absolute;mso-position-horizontal-relative:text;mso-position-vertical:absolute;mso-position-vertical-relative:text" from="135.3pt,226.7pt" to="157.05pt,330.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" strokecolor="#f79646 [3209]" strokeweight="3pt">
                      <v:shadow on="t" color="black" opacity="22937f" origin=",.5" offset="0,.63889mm"/>
                    </v:line>
                  </w:pict>
                </mc:Fallback>
              </mc:AlternateContent>
            </w:r>
            <w:r w:rsidR="00A015B1" w:rsidRPr="00E21C54">
              <w:rPr>
                <w:noProof/>
                <w:color w:val="FF0000"/>
                <w:sz w:val="22"/>
              </w:rPr>
              <mc:AlternateContent>
                <mc:Choice Requires="wps">
                  <w:drawing>
                    <wp:anchor distT="0" distB="0" distL="114300" distR="114300" simplePos="0" relativeHeight="251677696" behindDoc="0" locked="0" layoutInCell="1" allowOverlap="1" wp14:anchorId="66C3C6AD" wp14:editId="7FA9B715">
                      <wp:simplePos x="0" y="0"/>
                      <wp:positionH relativeFrom="column">
                        <wp:posOffset>22860</wp:posOffset>
                      </wp:positionH>
                      <wp:positionV relativeFrom="paragraph">
                        <wp:posOffset>1402715</wp:posOffset>
                      </wp:positionV>
                      <wp:extent cx="1876425" cy="847725"/>
                      <wp:effectExtent l="0" t="0" r="28575" b="28575"/>
                      <wp:wrapNone/>
                      <wp:docPr id="14" name="テキスト ボックス 14"/>
                      <wp:cNvGraphicFramePr/>
                      <a:graphic xmlns:a="http://schemas.openxmlformats.org/drawingml/2006/main">
                        <a:graphicData uri="http://schemas.microsoft.com/office/word/2010/wordprocessingShape">
                          <wps:wsp>
                            <wps:cNvSpPr txBox="1"/>
                            <wps:spPr>
                              <a:xfrm>
                                <a:off x="0" y="0"/>
                                <a:ext cx="1876425" cy="847725"/>
                              </a:xfrm>
                              <a:prstGeom prst="rect">
                                <a:avLst/>
                              </a:prstGeom>
                              <a:solidFill>
                                <a:srgbClr val="66FFFF"/>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59BC2EC0" w14:textId="77777777" w:rsidR="00983F3A" w:rsidRPr="00E21C54" w:rsidRDefault="00983F3A" w:rsidP="00983F3A">
                                  <w:pPr>
                                    <w:jc w:val="left"/>
                                  </w:pPr>
                                  <w:r>
                                    <w:rPr>
                                      <w:rFonts w:hint="eastAsia"/>
                                    </w:rPr>
                                    <w:t>いじめ・</w:t>
                                  </w:r>
                                  <w:r>
                                    <w:t>不登校対策委員会</w:t>
                                  </w:r>
                                  <w:r>
                                    <w:rPr>
                                      <w:rFonts w:hint="eastAsia"/>
                                    </w:rPr>
                                    <w:t>を開催</w:t>
                                  </w:r>
                                  <w:r w:rsidR="00A5426D">
                                    <w:rPr>
                                      <w:rFonts w:hint="eastAsia"/>
                                    </w:rPr>
                                    <w:t>（教頭）し、</w:t>
                                  </w:r>
                                  <w:r w:rsidR="00A5426D">
                                    <w:t>対応策を協議</w:t>
                                  </w:r>
                                  <w:r w:rsidR="00A5426D">
                                    <w:rPr>
                                      <w:rFonts w:hint="eastAsia"/>
                                    </w:rPr>
                                    <w:t>（校長</w:t>
                                  </w:r>
                                  <w:r w:rsidR="00A5426D">
                                    <w:t>、</w:t>
                                  </w:r>
                                  <w:r w:rsidR="00A5426D">
                                    <w:rPr>
                                      <w:rFonts w:hint="eastAsia"/>
                                    </w:rPr>
                                    <w:t>教頭</w:t>
                                  </w:r>
                                  <w:r w:rsidR="00A5426D">
                                    <w:t>、</w:t>
                                  </w:r>
                                  <w:r w:rsidR="00A5426D">
                                    <w:rPr>
                                      <w:rFonts w:hint="eastAsia"/>
                                    </w:rPr>
                                    <w:t>担任</w:t>
                                  </w:r>
                                  <w:r w:rsidR="00A5426D">
                                    <w:t>、</w:t>
                                  </w:r>
                                  <w:r w:rsidR="00A5426D">
                                    <w:rPr>
                                      <w:rFonts w:hint="eastAsia"/>
                                    </w:rPr>
                                    <w:t>生</w:t>
                                  </w:r>
                                  <w:r w:rsidR="00A5426D">
                                    <w:t>主</w:t>
                                  </w:r>
                                  <w:r w:rsidR="00A5426D">
                                    <w:rPr>
                                      <w:rFonts w:hint="eastAsia"/>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3A2508D" id="テキスト ボックス 14" o:spid="_x0000_s1037" type="#_x0000_t202" style="position:absolute;left:0;text-align:left;margin-left:1.8pt;margin-top:110.45pt;width:147.75pt;height:66.7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" fillcolor="#6ff" strokeweight=".5pt">
                      <v:textbox>
                        <w:txbxContent>
                          <w:p w:rsidR="00983F3A" w:rsidRPr="00E21C54" w:rsidRDefault="00983F3A" w:rsidP="00983F3A">
                            <w:pPr>
                              <w:jc w:val="left"/>
                            </w:pPr>
                            <w:r>
                              <w:rPr>
                                <w:rFonts w:hint="eastAsia"/>
                              </w:rPr>
                              <w:t>いじめ・</w:t>
                            </w:r>
                            <w:r>
                              <w:t>不登校対策委員会</w:t>
                            </w:r>
                            <w:r>
                              <w:rPr>
                                <w:rFonts w:hint="eastAsia"/>
                              </w:rPr>
                              <w:t>を開催</w:t>
                            </w:r>
                            <w:r w:rsidR="00A5426D">
                              <w:rPr>
                                <w:rFonts w:hint="eastAsia"/>
                              </w:rPr>
                              <w:t>（教頭）し、</w:t>
                            </w:r>
                            <w:r w:rsidR="00A5426D">
                              <w:t>対応策を協議</w:t>
                            </w:r>
                            <w:r w:rsidR="00A5426D">
                              <w:rPr>
                                <w:rFonts w:hint="eastAsia"/>
                              </w:rPr>
                              <w:t>（校長</w:t>
                            </w:r>
                            <w:r w:rsidR="00A5426D">
                              <w:t>、</w:t>
                            </w:r>
                            <w:r w:rsidR="00A5426D">
                              <w:rPr>
                                <w:rFonts w:hint="eastAsia"/>
                              </w:rPr>
                              <w:t>教頭</w:t>
                            </w:r>
                            <w:r w:rsidR="00A5426D">
                              <w:t>、</w:t>
                            </w:r>
                            <w:r w:rsidR="00A5426D">
                              <w:rPr>
                                <w:rFonts w:hint="eastAsia"/>
                              </w:rPr>
                              <w:t>担任</w:t>
                            </w:r>
                            <w:r w:rsidR="00A5426D">
                              <w:t>、</w:t>
                            </w:r>
                            <w:r w:rsidR="00A5426D">
                              <w:rPr>
                                <w:rFonts w:hint="eastAsia"/>
                              </w:rPr>
                              <w:t>生</w:t>
                            </w:r>
                            <w:r w:rsidR="00A5426D">
                              <w:t>主</w:t>
                            </w:r>
                            <w:r w:rsidR="00A5426D">
                              <w:rPr>
                                <w:rFonts w:hint="eastAsia"/>
                              </w:rPr>
                              <w:t>）</w:t>
                            </w:r>
                          </w:p>
                        </w:txbxContent>
                      </v:textbox>
                    </v:shape>
                  </w:pict>
                </mc:Fallback>
              </mc:AlternateContent>
            </w:r>
            <w:r w:rsidR="00A015B1" w:rsidRPr="00A015B1">
              <w:rPr>
                <w:noProof/>
                <w:color w:val="FF0000"/>
                <w:sz w:val="22"/>
              </w:rPr>
              <mc:AlternateContent>
                <mc:Choice Requires="wps">
                  <w:drawing>
                    <wp:anchor distT="0" distB="0" distL="114300" distR="114300" simplePos="0" relativeHeight="251767808" behindDoc="1" locked="0" layoutInCell="1" allowOverlap="1" wp14:anchorId="2CE19179" wp14:editId="649697B6">
                      <wp:simplePos x="0" y="0"/>
                      <wp:positionH relativeFrom="column">
                        <wp:posOffset>22860</wp:posOffset>
                      </wp:positionH>
                      <wp:positionV relativeFrom="paragraph">
                        <wp:posOffset>4660265</wp:posOffset>
                      </wp:positionV>
                      <wp:extent cx="1876425" cy="828675"/>
                      <wp:effectExtent l="0" t="0" r="28575" b="28575"/>
                      <wp:wrapNone/>
                      <wp:docPr id="44" name="テキスト ボックス 44"/>
                      <wp:cNvGraphicFramePr/>
                      <a:graphic xmlns:a="http://schemas.openxmlformats.org/drawingml/2006/main">
                        <a:graphicData uri="http://schemas.microsoft.com/office/word/2010/wordprocessingShape">
                          <wps:wsp>
                            <wps:cNvSpPr txBox="1"/>
                            <wps:spPr>
                              <a:xfrm>
                                <a:off x="0" y="0"/>
                                <a:ext cx="1876425" cy="828675"/>
                              </a:xfrm>
                              <a:prstGeom prst="rect">
                                <a:avLst/>
                              </a:prstGeom>
                              <a:solidFill>
                                <a:srgbClr val="66FFFF"/>
                              </a:solidFill>
                              <a:ln w="6350">
                                <a:solidFill>
                                  <a:prstClr val="black"/>
                                </a:solidFill>
                              </a:ln>
                              <a:effectLst/>
                            </wps:spPr>
                            <wps:txbx>
                              <w:txbxContent>
                                <w:p w14:paraId="5B55F63E" w14:textId="77777777" w:rsidR="00A015B1" w:rsidRPr="00E21C54" w:rsidRDefault="00A015B1" w:rsidP="00A015B1">
                                  <w:pPr>
                                    <w:jc w:val="left"/>
                                  </w:pPr>
                                  <w:r>
                                    <w:rPr>
                                      <w:rFonts w:hint="eastAsia"/>
                                    </w:rPr>
                                    <w:t>いじめ・</w:t>
                                  </w:r>
                                  <w:r>
                                    <w:t>不登校対策委員会</w:t>
                                  </w:r>
                                  <w:r>
                                    <w:rPr>
                                      <w:rFonts w:hint="eastAsia"/>
                                    </w:rPr>
                                    <w:t>を開催（教頭）し、</w:t>
                                  </w:r>
                                  <w:r>
                                    <w:t>対応策を協議</w:t>
                                  </w:r>
                                  <w:r>
                                    <w:rPr>
                                      <w:rFonts w:hint="eastAsia"/>
                                    </w:rPr>
                                    <w:t>（校長</w:t>
                                  </w:r>
                                  <w:r>
                                    <w:t>、</w:t>
                                  </w:r>
                                  <w:r>
                                    <w:rPr>
                                      <w:rFonts w:hint="eastAsia"/>
                                    </w:rPr>
                                    <w:t>教頭</w:t>
                                  </w:r>
                                  <w:r>
                                    <w:t>、</w:t>
                                  </w:r>
                                  <w:r>
                                    <w:rPr>
                                      <w:rFonts w:hint="eastAsia"/>
                                    </w:rPr>
                                    <w:t>担任</w:t>
                                  </w:r>
                                  <w:r>
                                    <w:t>、</w:t>
                                  </w:r>
                                  <w:r>
                                    <w:rPr>
                                      <w:rFonts w:hint="eastAsia"/>
                                    </w:rPr>
                                    <w:t>生</w:t>
                                  </w:r>
                                  <w:r>
                                    <w:t>主</w:t>
                                  </w:r>
                                  <w:r>
                                    <w:rPr>
                                      <w:rFonts w:hint="eastAsia"/>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E4777B9" id="テキスト ボックス 44" o:spid="_x0000_s1038" type="#_x0000_t202" style="position:absolute;left:0;text-align:left;margin-left:1.8pt;margin-top:366.95pt;width:147.75pt;height:65.25pt;z-index:-251548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" fillcolor="#6ff" strokeweight=".5pt">
                      <v:textbox>
                        <w:txbxContent>
                          <w:p w:rsidR="00A015B1" w:rsidRPr="00E21C54" w:rsidRDefault="00A015B1" w:rsidP="00A015B1">
                            <w:pPr>
                              <w:jc w:val="left"/>
                            </w:pPr>
                            <w:r>
                              <w:rPr>
                                <w:rFonts w:hint="eastAsia"/>
                              </w:rPr>
                              <w:t>いじめ・</w:t>
                            </w:r>
                            <w:r>
                              <w:t>不登校対策委員会</w:t>
                            </w:r>
                            <w:r>
                              <w:rPr>
                                <w:rFonts w:hint="eastAsia"/>
                              </w:rPr>
                              <w:t>を開催（教頭）し、</w:t>
                            </w:r>
                            <w:r>
                              <w:t>対応策を協議</w:t>
                            </w:r>
                            <w:r>
                              <w:rPr>
                                <w:rFonts w:hint="eastAsia"/>
                              </w:rPr>
                              <w:t>（校長</w:t>
                            </w:r>
                            <w:r>
                              <w:t>、</w:t>
                            </w:r>
                            <w:r>
                              <w:rPr>
                                <w:rFonts w:hint="eastAsia"/>
                              </w:rPr>
                              <w:t>教頭</w:t>
                            </w:r>
                            <w:r>
                              <w:t>、</w:t>
                            </w:r>
                            <w:r>
                              <w:rPr>
                                <w:rFonts w:hint="eastAsia"/>
                              </w:rPr>
                              <w:t>担任</w:t>
                            </w:r>
                            <w:r>
                              <w:t>、</w:t>
                            </w:r>
                            <w:r>
                              <w:rPr>
                                <w:rFonts w:hint="eastAsia"/>
                              </w:rPr>
                              <w:t>生</w:t>
                            </w:r>
                            <w:r>
                              <w:t>主</w:t>
                            </w:r>
                            <w:r>
                              <w:rPr>
                                <w:rFonts w:hint="eastAsia"/>
                              </w:rPr>
                              <w:t>）</w:t>
                            </w:r>
                          </w:p>
                        </w:txbxContent>
                      </v:textbox>
                    </v:shape>
                  </w:pict>
                </mc:Fallback>
              </mc:AlternateContent>
            </w:r>
            <w:r w:rsidR="00A015B1" w:rsidRPr="00E21C54">
              <w:rPr>
                <w:noProof/>
                <w:color w:val="FF0000"/>
                <w:sz w:val="22"/>
              </w:rPr>
              <mc:AlternateContent>
                <mc:Choice Requires="wps">
                  <w:drawing>
                    <wp:anchor distT="0" distB="0" distL="114300" distR="114300" simplePos="0" relativeHeight="251655165" behindDoc="0" locked="0" layoutInCell="1" allowOverlap="1" wp14:anchorId="00470946" wp14:editId="403B61FA">
                      <wp:simplePos x="0" y="0"/>
                      <wp:positionH relativeFrom="column">
                        <wp:posOffset>879475</wp:posOffset>
                      </wp:positionH>
                      <wp:positionV relativeFrom="paragraph">
                        <wp:posOffset>2676525</wp:posOffset>
                      </wp:positionV>
                      <wp:extent cx="0" cy="257175"/>
                      <wp:effectExtent l="95250" t="0" r="57150" b="47625"/>
                      <wp:wrapNone/>
                      <wp:docPr id="32" name="直線矢印コネクタ 32"/>
                      <wp:cNvGraphicFramePr/>
                      <a:graphic xmlns:a="http://schemas.openxmlformats.org/drawingml/2006/main">
                        <a:graphicData uri="http://schemas.microsoft.com/office/word/2010/wordprocessingShape">
                          <wps:wsp>
                            <wps:cNvCnPr/>
                            <wps:spPr>
                              <a:xfrm>
                                <a:off x="0" y="0"/>
                                <a:ext cx="0" cy="257175"/>
                              </a:xfrm>
                              <a:prstGeom prst="straightConnector1">
                                <a:avLst/>
                              </a:prstGeom>
                              <a:noFill/>
                              <a:ln w="28575" cap="flat" cmpd="sng" algn="ctr">
                                <a:solidFill>
                                  <a:srgbClr val="FF0000"/>
                                </a:solidFill>
                                <a:prstDash val="solid"/>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5D04CE62" id="直線矢印コネクタ 32" o:spid="_x0000_s1026" type="#_x0000_t32" style="position:absolute;left:0;text-align:left;margin-left:69.25pt;margin-top:210.75pt;width:0;height:20.25pt;z-index:25165516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" strokecolor="red" strokeweight="2.25pt">
                      <v:stroke endarrow="block"/>
                    </v:shape>
                  </w:pict>
                </mc:Fallback>
              </mc:AlternateContent>
            </w:r>
            <w:r w:rsidR="00E21C54" w:rsidRPr="00E21C54">
              <w:rPr>
                <w:noProof/>
                <w:color w:val="FF0000"/>
                <w:sz w:val="22"/>
              </w:rPr>
              <mc:AlternateContent>
                <mc:Choice Requires="wps">
                  <w:drawing>
                    <wp:anchor distT="0" distB="0" distL="114300" distR="114300" simplePos="0" relativeHeight="251679744" behindDoc="0" locked="0" layoutInCell="1" allowOverlap="1" wp14:anchorId="412A795B" wp14:editId="157E6F81">
                      <wp:simplePos x="0" y="0"/>
                      <wp:positionH relativeFrom="column">
                        <wp:posOffset>22860</wp:posOffset>
                      </wp:positionH>
                      <wp:positionV relativeFrom="paragraph">
                        <wp:posOffset>3667125</wp:posOffset>
                      </wp:positionV>
                      <wp:extent cx="1876425" cy="828675"/>
                      <wp:effectExtent l="0" t="0" r="28575" b="28575"/>
                      <wp:wrapNone/>
                      <wp:docPr id="15" name="テキスト ボックス 15"/>
                      <wp:cNvGraphicFramePr/>
                      <a:graphic xmlns:a="http://schemas.openxmlformats.org/drawingml/2006/main">
                        <a:graphicData uri="http://schemas.microsoft.com/office/word/2010/wordprocessingShape">
                          <wps:wsp>
                            <wps:cNvSpPr txBox="1"/>
                            <wps:spPr>
                              <a:xfrm>
                                <a:off x="0" y="0"/>
                                <a:ext cx="1876425" cy="828675"/>
                              </a:xfrm>
                              <a:prstGeom prst="rect">
                                <a:avLst/>
                              </a:prstGeom>
                              <a:solidFill>
                                <a:srgbClr val="66FFFF"/>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74014B4A" w14:textId="77777777" w:rsidR="00983F3A" w:rsidRDefault="00983F3A" w:rsidP="00983F3A">
                                  <w:pPr>
                                    <w:jc w:val="left"/>
                                  </w:pPr>
                                  <w:r>
                                    <w:rPr>
                                      <w:rFonts w:hint="eastAsia"/>
                                    </w:rPr>
                                    <w:t>拡大いじめ・</w:t>
                                  </w:r>
                                  <w:r>
                                    <w:t>不登校対策委員会</w:t>
                                  </w:r>
                                  <w:r w:rsidR="00707CE1">
                                    <w:rPr>
                                      <w:rFonts w:hint="eastAsia"/>
                                    </w:rPr>
                                    <w:t>を</w:t>
                                  </w:r>
                                  <w:r>
                                    <w:rPr>
                                      <w:rFonts w:hint="eastAsia"/>
                                    </w:rPr>
                                    <w:t>開催（校長）</w:t>
                                  </w:r>
                                  <w:r w:rsidR="00707CE1">
                                    <w:rPr>
                                      <w:rFonts w:hint="eastAsia"/>
                                    </w:rPr>
                                    <w:t>し、</w:t>
                                  </w:r>
                                  <w:r w:rsidR="00707CE1" w:rsidRPr="00707CE1">
                                    <w:rPr>
                                      <w:rFonts w:hint="eastAsia"/>
                                    </w:rPr>
                                    <w:t>事実関係と当面の対応を説明</w:t>
                                  </w:r>
                                  <w:r w:rsidR="00707CE1">
                                    <w:rPr>
                                      <w:rFonts w:hint="eastAsia"/>
                                    </w:rPr>
                                    <w:t>（担任</w:t>
                                  </w:r>
                                  <w:r w:rsidR="00707CE1">
                                    <w:t>または</w:t>
                                  </w:r>
                                  <w:r w:rsidR="00707CE1">
                                    <w:rPr>
                                      <w:rFonts w:hint="eastAsia"/>
                                    </w:rPr>
                                    <w:t>生主）</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347981A" id="テキスト ボックス 15" o:spid="_x0000_s1039" type="#_x0000_t202" style="position:absolute;left:0;text-align:left;margin-left:1.8pt;margin-top:288.75pt;width:147.75pt;height:65.2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" fillcolor="#6ff" strokeweight=".5pt">
                      <v:textbox>
                        <w:txbxContent>
                          <w:p w:rsidR="00983F3A" w:rsidRDefault="00983F3A" w:rsidP="00983F3A">
                            <w:pPr>
                              <w:jc w:val="left"/>
                            </w:pPr>
                            <w:r>
                              <w:rPr>
                                <w:rFonts w:hint="eastAsia"/>
                              </w:rPr>
                              <w:t>拡大いじめ・</w:t>
                            </w:r>
                            <w:r>
                              <w:t>不登校対策委員会</w:t>
                            </w:r>
                            <w:r w:rsidR="00707CE1">
                              <w:rPr>
                                <w:rFonts w:hint="eastAsia"/>
                              </w:rPr>
                              <w:t>を</w:t>
                            </w:r>
                            <w:r>
                              <w:rPr>
                                <w:rFonts w:hint="eastAsia"/>
                              </w:rPr>
                              <w:t>開催（校長）</w:t>
                            </w:r>
                            <w:r w:rsidR="00707CE1">
                              <w:rPr>
                                <w:rFonts w:hint="eastAsia"/>
                              </w:rPr>
                              <w:t>し、</w:t>
                            </w:r>
                            <w:r w:rsidR="00707CE1" w:rsidRPr="00707CE1">
                              <w:rPr>
                                <w:rFonts w:hint="eastAsia"/>
                              </w:rPr>
                              <w:t>事実関係と当面の対応を説明</w:t>
                            </w:r>
                            <w:r w:rsidR="00707CE1">
                              <w:rPr>
                                <w:rFonts w:hint="eastAsia"/>
                              </w:rPr>
                              <w:t>（担任</w:t>
                            </w:r>
                            <w:r w:rsidR="00707CE1">
                              <w:t>または</w:t>
                            </w:r>
                            <w:r w:rsidR="00707CE1">
                              <w:rPr>
                                <w:rFonts w:hint="eastAsia"/>
                              </w:rPr>
                              <w:t>生主）</w:t>
                            </w:r>
                          </w:p>
                        </w:txbxContent>
                      </v:textbox>
                    </v:shape>
                  </w:pict>
                </mc:Fallback>
              </mc:AlternateContent>
            </w:r>
            <w:r w:rsidR="00E21C54" w:rsidRPr="00715F85">
              <w:rPr>
                <w:noProof/>
                <w:sz w:val="22"/>
              </w:rPr>
              <mc:AlternateContent>
                <mc:Choice Requires="wps">
                  <w:drawing>
                    <wp:anchor distT="0" distB="0" distL="114300" distR="114300" simplePos="0" relativeHeight="251707392" behindDoc="0" locked="0" layoutInCell="1" allowOverlap="1" wp14:anchorId="2E885A5E" wp14:editId="3FFF8BF5">
                      <wp:simplePos x="0" y="0"/>
                      <wp:positionH relativeFrom="column">
                        <wp:posOffset>1737359</wp:posOffset>
                      </wp:positionH>
                      <wp:positionV relativeFrom="paragraph">
                        <wp:posOffset>2741929</wp:posOffset>
                      </wp:positionV>
                      <wp:extent cx="333375" cy="523875"/>
                      <wp:effectExtent l="38100" t="38100" r="28575" b="28575"/>
                      <wp:wrapNone/>
                      <wp:docPr id="25" name="直線矢印コネクタ 25"/>
                      <wp:cNvGraphicFramePr/>
                      <a:graphic xmlns:a="http://schemas.openxmlformats.org/drawingml/2006/main">
                        <a:graphicData uri="http://schemas.microsoft.com/office/word/2010/wordprocessingShape">
                          <wps:wsp>
                            <wps:cNvCnPr/>
                            <wps:spPr>
                              <a:xfrm flipH="1" flipV="1">
                                <a:off x="0" y="0"/>
                                <a:ext cx="333375" cy="523875"/>
                              </a:xfrm>
                              <a:prstGeom prst="straightConnector1">
                                <a:avLst/>
                              </a:prstGeom>
                              <a:ln w="28575">
                                <a:solidFill>
                                  <a:srgbClr val="FF0000"/>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365F6918" id="直線矢印コネクタ 25" o:spid="_x0000_s1026" type="#_x0000_t32" style="position:absolute;left:0;text-align:left;margin-left:136.8pt;margin-top:215.9pt;width:26.25pt;height:41.25pt;flip:x y;z-index:251707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" strokecolor="red" strokeweight="2.25pt">
                      <v:stroke endarrow="block"/>
                    </v:shape>
                  </w:pict>
                </mc:Fallback>
              </mc:AlternateContent>
            </w:r>
            <w:r w:rsidR="00E21C54" w:rsidRPr="00E21C54">
              <w:rPr>
                <w:noProof/>
                <w:color w:val="FF0000"/>
                <w:sz w:val="22"/>
              </w:rPr>
              <mc:AlternateContent>
                <mc:Choice Requires="wps">
                  <w:drawing>
                    <wp:anchor distT="0" distB="0" distL="114300" distR="114300" simplePos="0" relativeHeight="251705344" behindDoc="0" locked="0" layoutInCell="1" allowOverlap="1" wp14:anchorId="49A91E9B" wp14:editId="7807E9A9">
                      <wp:simplePos x="0" y="0"/>
                      <wp:positionH relativeFrom="column">
                        <wp:posOffset>1880236</wp:posOffset>
                      </wp:positionH>
                      <wp:positionV relativeFrom="paragraph">
                        <wp:posOffset>2694305</wp:posOffset>
                      </wp:positionV>
                      <wp:extent cx="266700" cy="466725"/>
                      <wp:effectExtent l="19050" t="19050" r="38100" b="47625"/>
                      <wp:wrapNone/>
                      <wp:docPr id="24" name="直線矢印コネクタ 24"/>
                      <wp:cNvGraphicFramePr/>
                      <a:graphic xmlns:a="http://schemas.openxmlformats.org/drawingml/2006/main">
                        <a:graphicData uri="http://schemas.microsoft.com/office/word/2010/wordprocessingShape">
                          <wps:wsp>
                            <wps:cNvCnPr/>
                            <wps:spPr>
                              <a:xfrm>
                                <a:off x="0" y="0"/>
                                <a:ext cx="266700" cy="466725"/>
                              </a:xfrm>
                              <a:prstGeom prst="straightConnector1">
                                <a:avLst/>
                              </a:prstGeom>
                              <a:ln w="28575">
                                <a:solidFill>
                                  <a:srgbClr val="FF0000"/>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1424D66A" id="直線矢印コネクタ 24" o:spid="_x0000_s1026" type="#_x0000_t32" style="position:absolute;left:0;text-align:left;margin-left:148.05pt;margin-top:212.15pt;width:21pt;height:36.75pt;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" strokecolor="red" strokeweight="2.25pt">
                      <v:stroke endarrow="block"/>
                    </v:shape>
                  </w:pict>
                </mc:Fallback>
              </mc:AlternateContent>
            </w:r>
            <w:r w:rsidR="00E21C54" w:rsidRPr="00E21C54">
              <w:rPr>
                <w:noProof/>
                <w:color w:val="FF0000"/>
                <w:sz w:val="22"/>
              </w:rPr>
              <mc:AlternateContent>
                <mc:Choice Requires="wps">
                  <w:drawing>
                    <wp:anchor distT="0" distB="0" distL="114300" distR="114300" simplePos="0" relativeHeight="251654140" behindDoc="0" locked="0" layoutInCell="1" allowOverlap="1" wp14:anchorId="629BF1ED" wp14:editId="139D02EB">
                      <wp:simplePos x="0" y="0"/>
                      <wp:positionH relativeFrom="column">
                        <wp:posOffset>880110</wp:posOffset>
                      </wp:positionH>
                      <wp:positionV relativeFrom="paragraph">
                        <wp:posOffset>2171700</wp:posOffset>
                      </wp:positionV>
                      <wp:extent cx="0" cy="257175"/>
                      <wp:effectExtent l="95250" t="0" r="57150" b="47625"/>
                      <wp:wrapNone/>
                      <wp:docPr id="5" name="直線矢印コネクタ 5"/>
                      <wp:cNvGraphicFramePr/>
                      <a:graphic xmlns:a="http://schemas.openxmlformats.org/drawingml/2006/main">
                        <a:graphicData uri="http://schemas.microsoft.com/office/word/2010/wordprocessingShape">
                          <wps:wsp>
                            <wps:cNvCnPr/>
                            <wps:spPr>
                              <a:xfrm>
                                <a:off x="0" y="0"/>
                                <a:ext cx="0" cy="257175"/>
                              </a:xfrm>
                              <a:prstGeom prst="straightConnector1">
                                <a:avLst/>
                              </a:prstGeom>
                              <a:ln w="28575">
                                <a:solidFill>
                                  <a:srgbClr val="FF0000"/>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42B4842A" id="直線矢印コネクタ 5" o:spid="_x0000_s1026" type="#_x0000_t32" style="position:absolute;left:0;text-align:left;margin-left:69.3pt;margin-top:171pt;width:0;height:20.25pt;z-index:2516541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" strokecolor="red" strokeweight="2.25pt">
                      <v:stroke endarrow="block"/>
                    </v:shape>
                  </w:pict>
                </mc:Fallback>
              </mc:AlternateContent>
            </w:r>
            <w:r w:rsidR="00E21C54" w:rsidRPr="00E21C54">
              <w:rPr>
                <w:noProof/>
                <w:color w:val="FF0000"/>
                <w:sz w:val="22"/>
              </w:rPr>
              <mc:AlternateContent>
                <mc:Choice Requires="wps">
                  <w:drawing>
                    <wp:anchor distT="0" distB="0" distL="114300" distR="114300" simplePos="0" relativeHeight="251726848" behindDoc="0" locked="0" layoutInCell="1" allowOverlap="1" wp14:anchorId="0985A17B" wp14:editId="66909052">
                      <wp:simplePos x="0" y="0"/>
                      <wp:positionH relativeFrom="column">
                        <wp:posOffset>1784985</wp:posOffset>
                      </wp:positionH>
                      <wp:positionV relativeFrom="paragraph">
                        <wp:posOffset>294005</wp:posOffset>
                      </wp:positionV>
                      <wp:extent cx="342900" cy="1276350"/>
                      <wp:effectExtent l="19050" t="19050" r="57150" b="38100"/>
                      <wp:wrapNone/>
                      <wp:docPr id="34" name="直線矢印コネクタ 34"/>
                      <wp:cNvGraphicFramePr/>
                      <a:graphic xmlns:a="http://schemas.openxmlformats.org/drawingml/2006/main">
                        <a:graphicData uri="http://schemas.microsoft.com/office/word/2010/wordprocessingShape">
                          <wps:wsp>
                            <wps:cNvCnPr/>
                            <wps:spPr>
                              <a:xfrm>
                                <a:off x="0" y="0"/>
                                <a:ext cx="342900" cy="1276350"/>
                              </a:xfrm>
                              <a:prstGeom prst="straightConnector1">
                                <a:avLst/>
                              </a:prstGeom>
                              <a:ln w="28575">
                                <a:solidFill>
                                  <a:srgbClr val="FF0000"/>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66BD9F37" id="直線矢印コネクタ 34" o:spid="_x0000_s1026" type="#_x0000_t32" style="position:absolute;left:0;text-align:left;margin-left:140.55pt;margin-top:23.15pt;width:27pt;height:100.5pt;z-index:251726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" strokecolor="red" strokeweight="2.25pt">
                      <v:stroke endarrow="block"/>
                    </v:shape>
                  </w:pict>
                </mc:Fallback>
              </mc:AlternateContent>
            </w:r>
            <w:r w:rsidR="00C31C87" w:rsidRPr="00E21C54">
              <w:rPr>
                <w:noProof/>
                <w:color w:val="FF0000"/>
                <w:sz w:val="22"/>
              </w:rPr>
              <mc:AlternateContent>
                <mc:Choice Requires="wps">
                  <w:drawing>
                    <wp:anchor distT="0" distB="0" distL="114300" distR="114300" simplePos="0" relativeHeight="251732992" behindDoc="0" locked="0" layoutInCell="1" allowOverlap="1" wp14:anchorId="52FD932C" wp14:editId="6503E2B6">
                      <wp:simplePos x="0" y="0"/>
                      <wp:positionH relativeFrom="column">
                        <wp:posOffset>1804035</wp:posOffset>
                      </wp:positionH>
                      <wp:positionV relativeFrom="paragraph">
                        <wp:posOffset>4347845</wp:posOffset>
                      </wp:positionV>
                      <wp:extent cx="2419350" cy="755015"/>
                      <wp:effectExtent l="19050" t="57150" r="19050" b="26035"/>
                      <wp:wrapNone/>
                      <wp:docPr id="37" name="直線矢印コネクタ 37"/>
                      <wp:cNvGraphicFramePr/>
                      <a:graphic xmlns:a="http://schemas.openxmlformats.org/drawingml/2006/main">
                        <a:graphicData uri="http://schemas.microsoft.com/office/word/2010/wordprocessingShape">
                          <wps:wsp>
                            <wps:cNvCnPr/>
                            <wps:spPr>
                              <a:xfrm flipH="1" flipV="1">
                                <a:off x="0" y="0"/>
                                <a:ext cx="2419350" cy="755015"/>
                              </a:xfrm>
                              <a:prstGeom prst="straightConnector1">
                                <a:avLst/>
                              </a:prstGeom>
                              <a:ln w="28575">
                                <a:solidFill>
                                  <a:srgbClr val="FF0000"/>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2938089D" id="直線矢印コネクタ 37" o:spid="_x0000_s1026" type="#_x0000_t32" style="position:absolute;left:0;text-align:left;margin-left:142.05pt;margin-top:342.35pt;width:190.5pt;height:59.45pt;flip:x y;z-index:251732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" strokecolor="red" strokeweight="2.25pt">
                      <v:stroke endarrow="block"/>
                    </v:shape>
                  </w:pict>
                </mc:Fallback>
              </mc:AlternateContent>
            </w:r>
            <w:r w:rsidR="00AA6F72" w:rsidRPr="00E21C54">
              <w:rPr>
                <w:noProof/>
                <w:color w:val="FF0000"/>
                <w:sz w:val="22"/>
              </w:rPr>
              <mc:AlternateContent>
                <mc:Choice Requires="wps">
                  <w:drawing>
                    <wp:anchor distT="0" distB="0" distL="114300" distR="114300" simplePos="0" relativeHeight="251693056" behindDoc="0" locked="0" layoutInCell="1" allowOverlap="1" wp14:anchorId="611D5740" wp14:editId="3DA92B1C">
                      <wp:simplePos x="0" y="0"/>
                      <wp:positionH relativeFrom="column">
                        <wp:posOffset>1794510</wp:posOffset>
                      </wp:positionH>
                      <wp:positionV relativeFrom="paragraph">
                        <wp:posOffset>1736090</wp:posOffset>
                      </wp:positionV>
                      <wp:extent cx="285750" cy="104775"/>
                      <wp:effectExtent l="38100" t="19050" r="19050" b="66675"/>
                      <wp:wrapNone/>
                      <wp:docPr id="23" name="直線矢印コネクタ 23"/>
                      <wp:cNvGraphicFramePr/>
                      <a:graphic xmlns:a="http://schemas.openxmlformats.org/drawingml/2006/main">
                        <a:graphicData uri="http://schemas.microsoft.com/office/word/2010/wordprocessingShape">
                          <wps:wsp>
                            <wps:cNvCnPr/>
                            <wps:spPr>
                              <a:xfrm flipH="1">
                                <a:off x="0" y="0"/>
                                <a:ext cx="285750" cy="104775"/>
                              </a:xfrm>
                              <a:prstGeom prst="straightConnector1">
                                <a:avLst/>
                              </a:prstGeom>
                              <a:ln w="28575">
                                <a:solidFill>
                                  <a:srgbClr val="FF0000"/>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6BFD6B16" id="直線矢印コネクタ 23" o:spid="_x0000_s1026" type="#_x0000_t32" style="position:absolute;left:0;text-align:left;margin-left:141.3pt;margin-top:136.7pt;width:22.5pt;height:8.25pt;flip:x;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" strokecolor="red" strokeweight="2.25pt">
                      <v:stroke endarrow="block"/>
                    </v:shape>
                  </w:pict>
                </mc:Fallback>
              </mc:AlternateContent>
            </w:r>
            <w:r w:rsidR="00D27CC4" w:rsidRPr="00E21C54">
              <w:rPr>
                <w:noProof/>
                <w:color w:val="FF0000"/>
                <w:sz w:val="22"/>
              </w:rPr>
              <mc:AlternateContent>
                <mc:Choice Requires="wps">
                  <w:drawing>
                    <wp:anchor distT="0" distB="0" distL="114300" distR="114300" simplePos="0" relativeHeight="251669504" behindDoc="0" locked="0" layoutInCell="1" allowOverlap="1" wp14:anchorId="1DE7AA7D" wp14:editId="5B8444AA">
                      <wp:simplePos x="0" y="0"/>
                      <wp:positionH relativeFrom="column">
                        <wp:posOffset>41909</wp:posOffset>
                      </wp:positionH>
                      <wp:positionV relativeFrom="paragraph">
                        <wp:posOffset>541655</wp:posOffset>
                      </wp:positionV>
                      <wp:extent cx="1876425" cy="657225"/>
                      <wp:effectExtent l="0" t="0" r="28575" b="28575"/>
                      <wp:wrapNone/>
                      <wp:docPr id="10" name="テキスト ボックス 10"/>
                      <wp:cNvGraphicFramePr/>
                      <a:graphic xmlns:a="http://schemas.openxmlformats.org/drawingml/2006/main">
                        <a:graphicData uri="http://schemas.microsoft.com/office/word/2010/wordprocessingShape">
                          <wps:wsp>
                            <wps:cNvSpPr txBox="1"/>
                            <wps:spPr>
                              <a:xfrm>
                                <a:off x="0" y="0"/>
                                <a:ext cx="1876425" cy="657225"/>
                              </a:xfrm>
                              <a:prstGeom prst="rect">
                                <a:avLst/>
                              </a:prstGeom>
                              <a:solidFill>
                                <a:srgbClr val="66FFFF"/>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021698EB" w14:textId="77777777" w:rsidR="004D21D2" w:rsidRDefault="00715F85" w:rsidP="004D21D2">
                                  <w:pPr>
                                    <w:jc w:val="left"/>
                                  </w:pPr>
                                  <w:r w:rsidRPr="00DB56E3">
                                    <w:rPr>
                                      <w:rFonts w:hint="eastAsia"/>
                                      <w:color w:val="000000" w:themeColor="text1"/>
                                    </w:rPr>
                                    <w:t>事故速</w:t>
                                  </w:r>
                                  <w:r w:rsidRPr="00DB56E3">
                                    <w:rPr>
                                      <w:color w:val="000000" w:themeColor="text1"/>
                                    </w:rPr>
                                    <w:t>報</w:t>
                                  </w:r>
                                  <w:r w:rsidR="004D21D2">
                                    <w:t>を作成</w:t>
                                  </w:r>
                                  <w:r w:rsidR="004D21D2">
                                    <w:rPr>
                                      <w:rFonts w:hint="eastAsia"/>
                                    </w:rPr>
                                    <w:t>後</w:t>
                                  </w:r>
                                  <w:r w:rsidR="004D21D2">
                                    <w:t>、速やかに</w:t>
                                  </w:r>
                                  <w:r w:rsidR="00983F3A">
                                    <w:rPr>
                                      <w:rFonts w:hint="eastAsia"/>
                                    </w:rPr>
                                    <w:t>市</w:t>
                                  </w:r>
                                  <w:r w:rsidR="004D21D2">
                                    <w:rPr>
                                      <w:rFonts w:hint="eastAsia"/>
                                    </w:rPr>
                                    <w:t>教育委員会</w:t>
                                  </w:r>
                                  <w:r w:rsidR="004D21D2">
                                    <w:t>へ</w:t>
                                  </w:r>
                                  <w:r w:rsidR="00707CE1">
                                    <w:rPr>
                                      <w:rFonts w:hint="eastAsia"/>
                                    </w:rPr>
                                    <w:t>書面で</w:t>
                                  </w:r>
                                  <w:r w:rsidR="004D21D2">
                                    <w:t>報告</w:t>
                                  </w:r>
                                  <w:r>
                                    <w:rPr>
                                      <w:rFonts w:hint="eastAsia"/>
                                    </w:rPr>
                                    <w:t>（</w:t>
                                  </w:r>
                                  <w:r w:rsidRPr="00DB56E3">
                                    <w:rPr>
                                      <w:rFonts w:hint="eastAsia"/>
                                      <w:color w:val="000000" w:themeColor="text1"/>
                                    </w:rPr>
                                    <w:t>教頭</w:t>
                                  </w:r>
                                  <w:r w:rsidR="004D21D2">
                                    <w:rPr>
                                      <w:rFonts w:hint="eastAsia"/>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388664B" id="テキスト ボックス 10" o:spid="_x0000_s1040" type="#_x0000_t202" style="position:absolute;left:0;text-align:left;margin-left:3.3pt;margin-top:42.65pt;width:147.75pt;height:51.7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" fillcolor="#6ff" strokeweight=".5pt">
                      <v:textbox>
                        <w:txbxContent>
                          <w:p w:rsidR="004D21D2" w:rsidRDefault="00715F85" w:rsidP="004D21D2">
                            <w:pPr>
                              <w:jc w:val="left"/>
                            </w:pPr>
                            <w:r w:rsidRPr="00DB56E3">
                              <w:rPr>
                                <w:rFonts w:hint="eastAsia"/>
                                <w:color w:val="000000" w:themeColor="text1"/>
                              </w:rPr>
                              <w:t>事故速</w:t>
                            </w:r>
                            <w:r w:rsidRPr="00DB56E3">
                              <w:rPr>
                                <w:color w:val="000000" w:themeColor="text1"/>
                              </w:rPr>
                              <w:t>報</w:t>
                            </w:r>
                            <w:r w:rsidR="004D21D2">
                              <w:t>を作成</w:t>
                            </w:r>
                            <w:r w:rsidR="004D21D2">
                              <w:rPr>
                                <w:rFonts w:hint="eastAsia"/>
                              </w:rPr>
                              <w:t>後</w:t>
                            </w:r>
                            <w:r w:rsidR="004D21D2">
                              <w:t>、速やかに</w:t>
                            </w:r>
                            <w:r w:rsidR="00983F3A">
                              <w:rPr>
                                <w:rFonts w:hint="eastAsia"/>
                              </w:rPr>
                              <w:t>市</w:t>
                            </w:r>
                            <w:r w:rsidR="004D21D2">
                              <w:rPr>
                                <w:rFonts w:hint="eastAsia"/>
                              </w:rPr>
                              <w:t>教育委員会</w:t>
                            </w:r>
                            <w:r w:rsidR="004D21D2">
                              <w:t>へ</w:t>
                            </w:r>
                            <w:r w:rsidR="00707CE1">
                              <w:rPr>
                                <w:rFonts w:hint="eastAsia"/>
                              </w:rPr>
                              <w:t>書面で</w:t>
                            </w:r>
                            <w:r w:rsidR="004D21D2">
                              <w:t>報告</w:t>
                            </w:r>
                            <w:r>
                              <w:rPr>
                                <w:rFonts w:hint="eastAsia"/>
                              </w:rPr>
                              <w:t>（</w:t>
                            </w:r>
                            <w:r w:rsidRPr="00DB56E3">
                              <w:rPr>
                                <w:rFonts w:hint="eastAsia"/>
                                <w:color w:val="000000" w:themeColor="text1"/>
                              </w:rPr>
                              <w:t>教頭</w:t>
                            </w:r>
                            <w:r w:rsidR="004D21D2">
                              <w:rPr>
                                <w:rFonts w:hint="eastAsia"/>
                              </w:rPr>
                              <w:t>）</w:t>
                            </w:r>
                          </w:p>
                        </w:txbxContent>
                      </v:textbox>
                    </v:shape>
                  </w:pict>
                </mc:Fallback>
              </mc:AlternateContent>
            </w:r>
            <w:r w:rsidR="00D27CC4" w:rsidRPr="00E21C54">
              <w:rPr>
                <w:noProof/>
                <w:color w:val="FF0000"/>
                <w:sz w:val="22"/>
              </w:rPr>
              <mc:AlternateContent>
                <mc:Choice Requires="wps">
                  <w:drawing>
                    <wp:anchor distT="0" distB="0" distL="114300" distR="114300" simplePos="0" relativeHeight="251665408" behindDoc="0" locked="0" layoutInCell="1" allowOverlap="1" wp14:anchorId="7C4B23FE" wp14:editId="69B0B93D">
                      <wp:simplePos x="0" y="0"/>
                      <wp:positionH relativeFrom="column">
                        <wp:posOffset>41910</wp:posOffset>
                      </wp:positionH>
                      <wp:positionV relativeFrom="paragraph">
                        <wp:posOffset>59690</wp:posOffset>
                      </wp:positionV>
                      <wp:extent cx="1876425" cy="457200"/>
                      <wp:effectExtent l="0" t="0" r="28575" b="19050"/>
                      <wp:wrapNone/>
                      <wp:docPr id="7" name="テキスト ボックス 7"/>
                      <wp:cNvGraphicFramePr/>
                      <a:graphic xmlns:a="http://schemas.openxmlformats.org/drawingml/2006/main">
                        <a:graphicData uri="http://schemas.microsoft.com/office/word/2010/wordprocessingShape">
                          <wps:wsp>
                            <wps:cNvSpPr txBox="1"/>
                            <wps:spPr>
                              <a:xfrm>
                                <a:off x="0" y="0"/>
                                <a:ext cx="1876425" cy="457200"/>
                              </a:xfrm>
                              <a:prstGeom prst="rect">
                                <a:avLst/>
                              </a:prstGeom>
                              <a:solidFill>
                                <a:srgbClr val="66FFFF"/>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4F895010" w14:textId="77777777" w:rsidR="004D21D2" w:rsidRDefault="004D21D2" w:rsidP="004D21D2">
                                  <w:pPr>
                                    <w:jc w:val="left"/>
                                  </w:pPr>
                                  <w:r>
                                    <w:t>即時</w:t>
                                  </w:r>
                                  <w:r>
                                    <w:rPr>
                                      <w:rFonts w:hint="eastAsia"/>
                                    </w:rPr>
                                    <w:t>、市</w:t>
                                  </w:r>
                                  <w:r>
                                    <w:t>教育委員会へ</w:t>
                                  </w:r>
                                  <w:r>
                                    <w:rPr>
                                      <w:rFonts w:hint="eastAsia"/>
                                    </w:rPr>
                                    <w:t>電話</w:t>
                                  </w:r>
                                  <w:r>
                                    <w:t>で報告</w:t>
                                  </w:r>
                                  <w:r>
                                    <w:rPr>
                                      <w:rFonts w:hint="eastAsia"/>
                                    </w:rPr>
                                    <w:t>（校長）</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73C4A36" id="テキスト ボックス 7" o:spid="_x0000_s1041" type="#_x0000_t202" style="position:absolute;left:0;text-align:left;margin-left:3.3pt;margin-top:4.7pt;width:147.75pt;height:36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" fillcolor="#6ff" strokeweight=".5pt">
                      <v:textbox>
                        <w:txbxContent>
                          <w:p w:rsidR="004D21D2" w:rsidRDefault="004D21D2" w:rsidP="004D21D2">
                            <w:pPr>
                              <w:jc w:val="left"/>
                            </w:pPr>
                            <w:r>
                              <w:t>即時</w:t>
                            </w:r>
                            <w:r>
                              <w:rPr>
                                <w:rFonts w:hint="eastAsia"/>
                              </w:rPr>
                              <w:t>、市</w:t>
                            </w:r>
                            <w:r>
                              <w:t>教育委員会へ</w:t>
                            </w:r>
                            <w:r>
                              <w:rPr>
                                <w:rFonts w:hint="eastAsia"/>
                              </w:rPr>
                              <w:t>電話</w:t>
                            </w:r>
                            <w:r>
                              <w:t>で報告</w:t>
                            </w:r>
                            <w:r>
                              <w:rPr>
                                <w:rFonts w:hint="eastAsia"/>
                              </w:rPr>
                              <w:t>（校長）</w:t>
                            </w:r>
                          </w:p>
                        </w:txbxContent>
                      </v:textbox>
                    </v:shape>
                  </w:pict>
                </mc:Fallback>
              </mc:AlternateContent>
            </w:r>
          </w:p>
        </w:tc>
        <w:tc>
          <w:tcPr>
            <w:tcW w:w="3285" w:type="dxa"/>
          </w:tcPr>
          <w:p w14:paraId="3AFC7B1E" w14:textId="77777777" w:rsidR="00983F3A" w:rsidRDefault="00894B82" w:rsidP="00636357">
            <w:pPr>
              <w:rPr>
                <w:sz w:val="22"/>
              </w:rPr>
            </w:pPr>
            <w:r>
              <w:rPr>
                <w:noProof/>
                <w:sz w:val="22"/>
              </w:rPr>
              <mc:AlternateContent>
                <mc:Choice Requires="wps">
                  <w:drawing>
                    <wp:anchor distT="0" distB="0" distL="114300" distR="114300" simplePos="0" relativeHeight="251651065" behindDoc="0" locked="0" layoutInCell="1" allowOverlap="1" wp14:anchorId="3BBF3DA4" wp14:editId="32AC864F">
                      <wp:simplePos x="0" y="0"/>
                      <wp:positionH relativeFrom="column">
                        <wp:posOffset>1833244</wp:posOffset>
                      </wp:positionH>
                      <wp:positionV relativeFrom="paragraph">
                        <wp:posOffset>2174240</wp:posOffset>
                      </wp:positionV>
                      <wp:extent cx="1152525" cy="333375"/>
                      <wp:effectExtent l="19050" t="19050" r="28575" b="66675"/>
                      <wp:wrapNone/>
                      <wp:docPr id="20" name="直線矢印コネクタ 20"/>
                      <wp:cNvGraphicFramePr/>
                      <a:graphic xmlns:a="http://schemas.openxmlformats.org/drawingml/2006/main">
                        <a:graphicData uri="http://schemas.microsoft.com/office/word/2010/wordprocessingShape">
                          <wps:wsp>
                            <wps:cNvCnPr/>
                            <wps:spPr>
                              <a:xfrm>
                                <a:off x="0" y="0"/>
                                <a:ext cx="1152525" cy="333375"/>
                              </a:xfrm>
                              <a:prstGeom prst="straightConnector1">
                                <a:avLst/>
                              </a:prstGeom>
                              <a:ln w="28575">
                                <a:solidFill>
                                  <a:srgbClr val="FF0000"/>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744E34EA" id="直線矢印コネクタ 20" o:spid="_x0000_s1026" type="#_x0000_t32" style="position:absolute;left:0;text-align:left;margin-left:144.35pt;margin-top:171.2pt;width:90.75pt;height:26.25pt;z-index:25165106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" strokecolor="red" strokeweight="2.25pt">
                      <v:stroke endarrow="block"/>
                    </v:shape>
                  </w:pict>
                </mc:Fallback>
              </mc:AlternateContent>
            </w:r>
            <w:r w:rsidR="0040417F">
              <w:rPr>
                <w:noProof/>
                <w:sz w:val="22"/>
              </w:rPr>
              <mc:AlternateContent>
                <mc:Choice Requires="wps">
                  <w:drawing>
                    <wp:anchor distT="0" distB="0" distL="114300" distR="114300" simplePos="0" relativeHeight="251765760" behindDoc="0" locked="0" layoutInCell="1" allowOverlap="1" wp14:anchorId="1FA9545A" wp14:editId="3E15B765">
                      <wp:simplePos x="0" y="0"/>
                      <wp:positionH relativeFrom="column">
                        <wp:posOffset>1880870</wp:posOffset>
                      </wp:positionH>
                      <wp:positionV relativeFrom="paragraph">
                        <wp:posOffset>926465</wp:posOffset>
                      </wp:positionV>
                      <wp:extent cx="1352550" cy="1181100"/>
                      <wp:effectExtent l="19050" t="0" r="19050" b="19050"/>
                      <wp:wrapNone/>
                      <wp:docPr id="12" name="左矢印吹き出し 12"/>
                      <wp:cNvGraphicFramePr/>
                      <a:graphic xmlns:a="http://schemas.openxmlformats.org/drawingml/2006/main">
                        <a:graphicData uri="http://schemas.microsoft.com/office/word/2010/wordprocessingShape">
                          <wps:wsp>
                            <wps:cNvSpPr/>
                            <wps:spPr>
                              <a:xfrm>
                                <a:off x="0" y="0"/>
                                <a:ext cx="1352550" cy="1181100"/>
                              </a:xfrm>
                              <a:prstGeom prst="leftArrowCallout">
                                <a:avLst>
                                  <a:gd name="adj1" fmla="val 6451"/>
                                  <a:gd name="adj2" fmla="val 8064"/>
                                  <a:gd name="adj3" fmla="val 19355"/>
                                  <a:gd name="adj4" fmla="val 70611"/>
                                </a:avLst>
                              </a:prstGeom>
                              <a:solidFill>
                                <a:schemeClr val="accent1">
                                  <a:lumMod val="20000"/>
                                  <a:lumOff val="80000"/>
                                </a:schemeClr>
                              </a:solidFill>
                            </wps:spPr>
                            <wps:style>
                              <a:lnRef idx="2">
                                <a:schemeClr val="accent1">
                                  <a:shade val="50000"/>
                                </a:schemeClr>
                              </a:lnRef>
                              <a:fillRef idx="1">
                                <a:schemeClr val="accent1"/>
                              </a:fillRef>
                              <a:effectRef idx="0">
                                <a:schemeClr val="accent1"/>
                              </a:effectRef>
                              <a:fontRef idx="minor">
                                <a:schemeClr val="lt1"/>
                              </a:fontRef>
                            </wps:style>
                            <wps:txbx>
                              <w:txbxContent>
                                <w:p w14:paraId="34C178A9" w14:textId="77777777" w:rsidR="003C6838" w:rsidRDefault="003C6838" w:rsidP="003C6838">
                                  <w:pPr>
                                    <w:jc w:val="center"/>
                                    <w:rPr>
                                      <w:color w:val="000000" w:themeColor="text1"/>
                                    </w:rPr>
                                  </w:pPr>
                                  <w:r w:rsidRPr="003C6838">
                                    <w:rPr>
                                      <w:rFonts w:hint="eastAsia"/>
                                      <w:color w:val="000000" w:themeColor="text1"/>
                                    </w:rPr>
                                    <w:t>事実確認は</w:t>
                                  </w:r>
                                  <w:r>
                                    <w:rPr>
                                      <w:rFonts w:hint="eastAsia"/>
                                      <w:color w:val="000000" w:themeColor="text1"/>
                                    </w:rPr>
                                    <w:t>、</w:t>
                                  </w:r>
                                </w:p>
                                <w:p w14:paraId="7D3EC741" w14:textId="77777777" w:rsidR="003C6838" w:rsidRPr="003C6838" w:rsidRDefault="003C6838" w:rsidP="003C6838">
                                  <w:pPr>
                                    <w:jc w:val="center"/>
                                    <w:rPr>
                                      <w:b/>
                                      <w:color w:val="000000" w:themeColor="text1"/>
                                      <w:u w:val="single"/>
                                    </w:rPr>
                                  </w:pPr>
                                  <w:r w:rsidRPr="003C6838">
                                    <w:rPr>
                                      <w:rFonts w:hint="eastAsia"/>
                                      <w:b/>
                                      <w:color w:val="000000" w:themeColor="text1"/>
                                      <w:u w:val="single"/>
                                    </w:rPr>
                                    <w:t>一人ずつ</w:t>
                                  </w:r>
                                </w:p>
                                <w:p w14:paraId="6C6EFCF9" w14:textId="77777777" w:rsidR="003C6838" w:rsidRPr="003C6838" w:rsidRDefault="003C6838" w:rsidP="003C6838">
                                  <w:pPr>
                                    <w:jc w:val="center"/>
                                    <w:rPr>
                                      <w:b/>
                                      <w:color w:val="000000" w:themeColor="text1"/>
                                      <w:u w:val="single"/>
                                    </w:rPr>
                                  </w:pPr>
                                  <w:r w:rsidRPr="003C6838">
                                    <w:rPr>
                                      <w:rFonts w:hint="eastAsia"/>
                                      <w:b/>
                                      <w:color w:val="000000" w:themeColor="text1"/>
                                      <w:u w:val="single"/>
                                    </w:rPr>
                                    <w:t>別室で</w:t>
                                  </w:r>
                                </w:p>
                                <w:p w14:paraId="78EBE01A" w14:textId="77777777" w:rsidR="003C6838" w:rsidRDefault="003C6838" w:rsidP="003C6838">
                                  <w:pPr>
                                    <w:jc w:val="center"/>
                                    <w:rPr>
                                      <w:color w:val="000000" w:themeColor="text1"/>
                                    </w:rPr>
                                  </w:pPr>
                                  <w:r w:rsidRPr="003C6838">
                                    <w:rPr>
                                      <w:rFonts w:hint="eastAsia"/>
                                      <w:b/>
                                      <w:color w:val="000000" w:themeColor="text1"/>
                                      <w:u w:val="single"/>
                                    </w:rPr>
                                    <w:t>同時に</w:t>
                                  </w:r>
                                </w:p>
                                <w:p w14:paraId="0C014B32" w14:textId="77777777" w:rsidR="003C6838" w:rsidRPr="003C6838" w:rsidRDefault="003C6838" w:rsidP="003C6838">
                                  <w:pPr>
                                    <w:jc w:val="center"/>
                                    <w:rPr>
                                      <w:color w:val="000000" w:themeColor="text1"/>
                                    </w:rPr>
                                  </w:pPr>
                                  <w:r>
                                    <w:rPr>
                                      <w:rFonts w:hint="eastAsia"/>
                                      <w:color w:val="000000" w:themeColor="text1"/>
                                    </w:rPr>
                                    <w:t>行う</w:t>
                                  </w:r>
                                  <w:r>
                                    <w:rPr>
                                      <w:color w:val="000000" w:themeColor="text1"/>
                                    </w:rPr>
                                    <w:t>。</w:t>
                                  </w:r>
                                </w:p>
                              </w:txbxContent>
                            </wps:txbx>
                            <wps:bodyPr rot="0" spcFirstLastPara="0" vertOverflow="overflow" horzOverflow="overflow" vert="horz" wrap="square" lIns="36000" tIns="36000" rIns="36000" bIns="3600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type id="_x0000_t77" coordsize="21600,21600" o:spt="77" adj="7200,5400,3600,8100" path="m@0,l@0@3@2@3@2@1,,10800@2@4@2@5@0@5@0,21600,21600,21600,21600,xe">
                      <v:stroke joinstyle="miter"/>
                      <v:formulas>
                        <v:f eqn="val #0"/>
                        <v:f eqn="val #1"/>
                        <v:f eqn="val #2"/>
                        <v:f eqn="val #3"/>
                        <v:f eqn="sum 21600 0 #1"/>
                        <v:f eqn="sum 21600 0 #3"/>
                        <v:f eqn="sum #0 21600 0"/>
                        <v:f eqn="prod @6 1 2"/>
                      </v:formulas>
                      <v:path o:connecttype="custom" o:connectlocs="@7,0;0,10800;@7,21600;21600,10800" o:connectangles="270,180,90,0" textboxrect="@0,0,21600,21600"/>
                      <v:handles>
                        <v:h position="#0,topLeft" xrange="@2,21600"/>
                        <v:h position="topLeft,#1" yrange="0,@3"/>
                        <v:h position="#2,#3" xrange="0,@0" yrange="@1,10800"/>
                      </v:handles>
                    </v:shapetype>
                    <v:shape id="左矢印吹き出し 12" o:spid="_x0000_s1042" type="#_x0000_t77" style="position:absolute;left:0;text-align:left;margin-left:148.1pt;margin-top:72.95pt;width:106.5pt;height:93pt;z-index:25176576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" adj="6348,9058,3651,10103" fillcolor="#dbe5f1 [660]" strokecolor="#243f60 [1604]" strokeweight="2pt">
                      <v:textbox inset="1mm,1mm,1mm,1mm">
                        <w:txbxContent>
                          <w:p w:rsidR="003C6838" w:rsidRDefault="003C6838" w:rsidP="003C6838">
                            <w:pPr>
                              <w:jc w:val="center"/>
                              <w:rPr>
                                <w:color w:val="000000" w:themeColor="text1"/>
                              </w:rPr>
                            </w:pPr>
                            <w:r w:rsidRPr="003C6838">
                              <w:rPr>
                                <w:rFonts w:hint="eastAsia"/>
                                <w:color w:val="000000" w:themeColor="text1"/>
                              </w:rPr>
                              <w:t>事実確認は</w:t>
                            </w:r>
                            <w:r>
                              <w:rPr>
                                <w:rFonts w:hint="eastAsia"/>
                                <w:color w:val="000000" w:themeColor="text1"/>
                              </w:rPr>
                              <w:t>、</w:t>
                            </w:r>
                          </w:p>
                          <w:p w:rsidR="003C6838" w:rsidRPr="003C6838" w:rsidRDefault="003C6838" w:rsidP="003C6838">
                            <w:pPr>
                              <w:jc w:val="center"/>
                              <w:rPr>
                                <w:b/>
                                <w:color w:val="000000" w:themeColor="text1"/>
                                <w:u w:val="single"/>
                              </w:rPr>
                            </w:pPr>
                            <w:r w:rsidRPr="003C6838">
                              <w:rPr>
                                <w:rFonts w:hint="eastAsia"/>
                                <w:b/>
                                <w:color w:val="000000" w:themeColor="text1"/>
                                <w:u w:val="single"/>
                              </w:rPr>
                              <w:t>一人ずつ</w:t>
                            </w:r>
                          </w:p>
                          <w:p w:rsidR="003C6838" w:rsidRPr="003C6838" w:rsidRDefault="003C6838" w:rsidP="003C6838">
                            <w:pPr>
                              <w:jc w:val="center"/>
                              <w:rPr>
                                <w:b/>
                                <w:color w:val="000000" w:themeColor="text1"/>
                                <w:u w:val="single"/>
                              </w:rPr>
                            </w:pPr>
                            <w:r w:rsidRPr="003C6838">
                              <w:rPr>
                                <w:rFonts w:hint="eastAsia"/>
                                <w:b/>
                                <w:color w:val="000000" w:themeColor="text1"/>
                                <w:u w:val="single"/>
                              </w:rPr>
                              <w:t>別室で</w:t>
                            </w:r>
                          </w:p>
                          <w:p w:rsidR="003C6838" w:rsidRDefault="003C6838" w:rsidP="003C6838">
                            <w:pPr>
                              <w:jc w:val="center"/>
                              <w:rPr>
                                <w:color w:val="000000" w:themeColor="text1"/>
                              </w:rPr>
                            </w:pPr>
                            <w:r w:rsidRPr="003C6838">
                              <w:rPr>
                                <w:rFonts w:hint="eastAsia"/>
                                <w:b/>
                                <w:color w:val="000000" w:themeColor="text1"/>
                                <w:u w:val="single"/>
                              </w:rPr>
                              <w:t>同時に</w:t>
                            </w:r>
                          </w:p>
                          <w:p w:rsidR="003C6838" w:rsidRPr="003C6838" w:rsidRDefault="003C6838" w:rsidP="003C6838">
                            <w:pPr>
                              <w:jc w:val="center"/>
                              <w:rPr>
                                <w:color w:val="000000" w:themeColor="text1"/>
                              </w:rPr>
                            </w:pPr>
                            <w:r>
                              <w:rPr>
                                <w:rFonts w:hint="eastAsia"/>
                                <w:color w:val="000000" w:themeColor="text1"/>
                              </w:rPr>
                              <w:t>行う</w:t>
                            </w:r>
                            <w:r>
                              <w:rPr>
                                <w:color w:val="000000" w:themeColor="text1"/>
                              </w:rPr>
                              <w:t>。</w:t>
                            </w:r>
                          </w:p>
                        </w:txbxContent>
                      </v:textbox>
                    </v:shape>
                  </w:pict>
                </mc:Fallback>
              </mc:AlternateContent>
            </w:r>
            <w:r w:rsidR="000C739B">
              <w:rPr>
                <w:noProof/>
                <w:sz w:val="22"/>
              </w:rPr>
              <mc:AlternateContent>
                <mc:Choice Requires="wps">
                  <w:drawing>
                    <wp:anchor distT="0" distB="0" distL="114300" distR="114300" simplePos="0" relativeHeight="251709440" behindDoc="0" locked="0" layoutInCell="1" allowOverlap="1" wp14:anchorId="62296818" wp14:editId="698B48B8">
                      <wp:simplePos x="0" y="0"/>
                      <wp:positionH relativeFrom="column">
                        <wp:posOffset>-5080</wp:posOffset>
                      </wp:positionH>
                      <wp:positionV relativeFrom="paragraph">
                        <wp:posOffset>2593340</wp:posOffset>
                      </wp:positionV>
                      <wp:extent cx="1933575" cy="285750"/>
                      <wp:effectExtent l="0" t="0" r="28575" b="19050"/>
                      <wp:wrapNone/>
                      <wp:docPr id="26" name="テキスト ボックス 26"/>
                      <wp:cNvGraphicFramePr/>
                      <a:graphic xmlns:a="http://schemas.openxmlformats.org/drawingml/2006/main">
                        <a:graphicData uri="http://schemas.microsoft.com/office/word/2010/wordprocessingShape">
                          <wps:wsp>
                            <wps:cNvSpPr txBox="1"/>
                            <wps:spPr>
                              <a:xfrm>
                                <a:off x="0" y="0"/>
                                <a:ext cx="1933575" cy="285750"/>
                              </a:xfrm>
                              <a:prstGeom prst="rect">
                                <a:avLst/>
                              </a:prstGeom>
                              <a:solidFill>
                                <a:srgbClr val="8DFF69"/>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487745FD" w14:textId="77777777" w:rsidR="00707CE1" w:rsidRDefault="00707CE1" w:rsidP="00707CE1">
                                  <w:pPr>
                                    <w:jc w:val="left"/>
                                  </w:pPr>
                                  <w:r>
                                    <w:t>情報収集</w:t>
                                  </w:r>
                                  <w:r>
                                    <w:rPr>
                                      <w:rFonts w:hint="eastAsia"/>
                                    </w:rPr>
                                    <w:t>（各</w:t>
                                  </w:r>
                                  <w:r>
                                    <w:t>学級担任</w:t>
                                  </w:r>
                                  <w:r>
                                    <w:rPr>
                                      <w:rFonts w:hint="eastAsia"/>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AF168D3" id="テキスト ボックス 26" o:spid="_x0000_s1043" type="#_x0000_t202" style="position:absolute;left:0;text-align:left;margin-left:-.4pt;margin-top:204.2pt;width:152.25pt;height:22.5pt;z-index:251709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" fillcolor="#8dff69" strokeweight=".5pt">
                      <v:textbox>
                        <w:txbxContent>
                          <w:p w:rsidR="00707CE1" w:rsidRDefault="00707CE1" w:rsidP="00707CE1">
                            <w:pPr>
                              <w:jc w:val="left"/>
                            </w:pPr>
                            <w:r>
                              <w:t>情報収集</w:t>
                            </w:r>
                            <w:r>
                              <w:rPr>
                                <w:rFonts w:hint="eastAsia"/>
                              </w:rPr>
                              <w:t>（各</w:t>
                            </w:r>
                            <w:r>
                              <w:t>学級担任</w:t>
                            </w:r>
                            <w:r>
                              <w:rPr>
                                <w:rFonts w:hint="eastAsia"/>
                              </w:rPr>
                              <w:t>）</w:t>
                            </w:r>
                          </w:p>
                        </w:txbxContent>
                      </v:textbox>
                    </v:shape>
                  </w:pict>
                </mc:Fallback>
              </mc:AlternateContent>
            </w:r>
            <w:r w:rsidR="003A464C">
              <w:rPr>
                <w:rFonts w:hint="eastAsia"/>
                <w:noProof/>
                <w:sz w:val="22"/>
              </w:rPr>
              <mc:AlternateContent>
                <mc:Choice Requires="wps">
                  <w:drawing>
                    <wp:anchor distT="0" distB="0" distL="114300" distR="114300" simplePos="0" relativeHeight="251760640" behindDoc="0" locked="0" layoutInCell="1" allowOverlap="1" wp14:anchorId="1F71992E" wp14:editId="640E477C">
                      <wp:simplePos x="0" y="0"/>
                      <wp:positionH relativeFrom="column">
                        <wp:posOffset>1966595</wp:posOffset>
                      </wp:positionH>
                      <wp:positionV relativeFrom="paragraph">
                        <wp:posOffset>4098290</wp:posOffset>
                      </wp:positionV>
                      <wp:extent cx="180975" cy="571500"/>
                      <wp:effectExtent l="76200" t="38100" r="66675" b="95250"/>
                      <wp:wrapNone/>
                      <wp:docPr id="54" name="直線コネクタ 54"/>
                      <wp:cNvGraphicFramePr/>
                      <a:graphic xmlns:a="http://schemas.openxmlformats.org/drawingml/2006/main">
                        <a:graphicData uri="http://schemas.microsoft.com/office/word/2010/wordprocessingShape">
                          <wps:wsp>
                            <wps:cNvCnPr/>
                            <wps:spPr>
                              <a:xfrm>
                                <a:off x="0" y="0"/>
                                <a:ext cx="180975" cy="571500"/>
                              </a:xfrm>
                              <a:prstGeom prst="line">
                                <a:avLst/>
                              </a:prstGeom>
                            </wps:spPr>
                            <wps:style>
                              <a:lnRef idx="3">
                                <a:schemeClr val="accent6"/>
                              </a:lnRef>
                              <a:fillRef idx="0">
                                <a:schemeClr val="accent6"/>
                              </a:fillRef>
                              <a:effectRef idx="2">
                                <a:schemeClr val="accent6"/>
                              </a:effectRef>
                              <a:fontRef idx="minor">
                                <a:schemeClr val="tx1"/>
                              </a:fontRef>
                            </wps:style>
                            <wps:bodyPr/>
                          </wps:wsp>
                        </a:graphicData>
                      </a:graphic>
                    </wp:anchor>
                  </w:drawing>
                </mc:Choice>
                <mc:Fallback>
                  <w:pict>
                    <v:line w14:anchorId="20962F78" id="直線コネクタ 54" o:spid="_x0000_s1026" style="position:absolute;left:0;text-align:left;z-index:251760640;visibility:visible;mso-wrap-style:square;mso-wrap-distance-left:9pt;mso-wrap-distance-top:0;mso-wrap-distance-right:9pt;mso-wrap-distance-bottom:0;mso-position-horizontal:absolute;mso-position-horizontal-relative:text;mso-position-vertical:absolute;mso-position-vertical-relative:text" from="154.85pt,322.7pt" to="169.1pt,367.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" strokecolor="#f79646 [3209]" strokeweight="3pt">
                      <v:shadow on="t" color="black" opacity="22937f" origin=",.5" offset="0,.63889mm"/>
                    </v:line>
                  </w:pict>
                </mc:Fallback>
              </mc:AlternateContent>
            </w:r>
            <w:r w:rsidR="003A464C">
              <w:rPr>
                <w:rFonts w:hint="eastAsia"/>
                <w:noProof/>
                <w:sz w:val="22"/>
              </w:rPr>
              <mc:AlternateContent>
                <mc:Choice Requires="wps">
                  <w:drawing>
                    <wp:anchor distT="0" distB="0" distL="114300" distR="114300" simplePos="0" relativeHeight="251759616" behindDoc="0" locked="0" layoutInCell="1" allowOverlap="1" wp14:anchorId="12D94EB8" wp14:editId="35ADA72F">
                      <wp:simplePos x="0" y="0"/>
                      <wp:positionH relativeFrom="column">
                        <wp:posOffset>-100330</wp:posOffset>
                      </wp:positionH>
                      <wp:positionV relativeFrom="paragraph">
                        <wp:posOffset>4117339</wp:posOffset>
                      </wp:positionV>
                      <wp:extent cx="2105025" cy="9525"/>
                      <wp:effectExtent l="57150" t="38100" r="47625" b="85725"/>
                      <wp:wrapNone/>
                      <wp:docPr id="53" name="直線コネクタ 53"/>
                      <wp:cNvGraphicFramePr/>
                      <a:graphic xmlns:a="http://schemas.openxmlformats.org/drawingml/2006/main">
                        <a:graphicData uri="http://schemas.microsoft.com/office/word/2010/wordprocessingShape">
                          <wps:wsp>
                            <wps:cNvCnPr/>
                            <wps:spPr>
                              <a:xfrm flipV="1">
                                <a:off x="0" y="0"/>
                                <a:ext cx="2105025" cy="9525"/>
                              </a:xfrm>
                              <a:prstGeom prst="line">
                                <a:avLst/>
                              </a:prstGeom>
                            </wps:spPr>
                            <wps:style>
                              <a:lnRef idx="3">
                                <a:schemeClr val="accent6"/>
                              </a:lnRef>
                              <a:fillRef idx="0">
                                <a:schemeClr val="accent6"/>
                              </a:fillRef>
                              <a:effectRef idx="2">
                                <a:schemeClr val="accent6"/>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30324F5" id="直線コネクタ 53" o:spid="_x0000_s1026" style="position:absolute;left:0;text-align:left;flip:y;z-index:251759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9pt,324.2pt" to="157.85pt,324.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" strokecolor="#f79646 [3209]" strokeweight="3pt">
                      <v:shadow on="t" color="black" opacity="22937f" origin=",.5" offset="0,.63889mm"/>
                    </v:line>
                  </w:pict>
                </mc:Fallback>
              </mc:AlternateContent>
            </w:r>
            <w:r w:rsidR="00D56603">
              <w:rPr>
                <w:noProof/>
                <w:sz w:val="22"/>
              </w:rPr>
              <mc:AlternateContent>
                <mc:Choice Requires="wps">
                  <w:drawing>
                    <wp:anchor distT="0" distB="0" distL="114300" distR="114300" simplePos="0" relativeHeight="251741184" behindDoc="0" locked="0" layoutInCell="1" allowOverlap="1" wp14:anchorId="61F394B5" wp14:editId="589CCD67">
                      <wp:simplePos x="0" y="0"/>
                      <wp:positionH relativeFrom="column">
                        <wp:posOffset>-5080</wp:posOffset>
                      </wp:positionH>
                      <wp:positionV relativeFrom="paragraph">
                        <wp:posOffset>5822314</wp:posOffset>
                      </wp:positionV>
                      <wp:extent cx="1933575" cy="638175"/>
                      <wp:effectExtent l="0" t="0" r="28575" b="28575"/>
                      <wp:wrapNone/>
                      <wp:docPr id="28" name="テキスト ボックス 28"/>
                      <wp:cNvGraphicFramePr/>
                      <a:graphic xmlns:a="http://schemas.openxmlformats.org/drawingml/2006/main">
                        <a:graphicData uri="http://schemas.microsoft.com/office/word/2010/wordprocessingShape">
                          <wps:wsp>
                            <wps:cNvSpPr txBox="1"/>
                            <wps:spPr>
                              <a:xfrm>
                                <a:off x="0" y="0"/>
                                <a:ext cx="1933575" cy="638175"/>
                              </a:xfrm>
                              <a:prstGeom prst="rect">
                                <a:avLst/>
                              </a:prstGeom>
                              <a:solidFill>
                                <a:srgbClr val="8DFF69"/>
                              </a:solidFill>
                              <a:ln w="6350">
                                <a:solidFill>
                                  <a:prstClr val="black"/>
                                </a:solidFill>
                              </a:ln>
                              <a:effectLst/>
                            </wps:spPr>
                            <wps:txbx>
                              <w:txbxContent>
                                <w:p w14:paraId="75EE86BA" w14:textId="77777777" w:rsidR="001D1EAD" w:rsidRDefault="001D1EAD" w:rsidP="001D1EAD">
                                  <w:pPr>
                                    <w:jc w:val="left"/>
                                  </w:pPr>
                                  <w:r>
                                    <w:rPr>
                                      <w:rFonts w:hint="eastAsia"/>
                                    </w:rPr>
                                    <w:t>いじめた児童</w:t>
                                  </w:r>
                                  <w:r>
                                    <w:t>の</w:t>
                                  </w:r>
                                  <w:r>
                                    <w:rPr>
                                      <w:rFonts w:hint="eastAsia"/>
                                    </w:rPr>
                                    <w:t>心の</w:t>
                                  </w:r>
                                  <w:r>
                                    <w:t>ケア（</w:t>
                                  </w:r>
                                  <w:r>
                                    <w:rPr>
                                      <w:rFonts w:hint="eastAsia"/>
                                    </w:rPr>
                                    <w:t>担任</w:t>
                                  </w:r>
                                  <w:r>
                                    <w:t>、養護教諭</w:t>
                                  </w:r>
                                  <w:r>
                                    <w:rPr>
                                      <w:rFonts w:hint="eastAsia"/>
                                    </w:rPr>
                                    <w:t>、</w:t>
                                  </w:r>
                                  <w:r>
                                    <w:t>全職員</w:t>
                                  </w:r>
                                  <w:r w:rsidR="00D56603">
                                    <w:rPr>
                                      <w:rFonts w:hint="eastAsia"/>
                                    </w:rPr>
                                    <w:t>、</w:t>
                                  </w:r>
                                  <w:r w:rsidR="00D56603">
                                    <w:t>カウンセラー</w:t>
                                  </w:r>
                                  <w: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3D72198" id="テキスト ボックス 28" o:spid="_x0000_s1044" type="#_x0000_t202" style="position:absolute;left:0;text-align:left;margin-left:-.4pt;margin-top:458.45pt;width:152.25pt;height:50.25pt;z-index:251741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" fillcolor="#8dff69" strokeweight=".5pt">
                      <v:textbox>
                        <w:txbxContent>
                          <w:p w:rsidR="001D1EAD" w:rsidRDefault="001D1EAD" w:rsidP="001D1EAD">
                            <w:pPr>
                              <w:jc w:val="left"/>
                            </w:pPr>
                            <w:r>
                              <w:rPr>
                                <w:rFonts w:hint="eastAsia"/>
                              </w:rPr>
                              <w:t>いじめた児童</w:t>
                            </w:r>
                            <w:r>
                              <w:t>の</w:t>
                            </w:r>
                            <w:r>
                              <w:rPr>
                                <w:rFonts w:hint="eastAsia"/>
                              </w:rPr>
                              <w:t>心の</w:t>
                            </w:r>
                            <w:r>
                              <w:t>ケア（</w:t>
                            </w:r>
                            <w:r>
                              <w:rPr>
                                <w:rFonts w:hint="eastAsia"/>
                              </w:rPr>
                              <w:t>担任</w:t>
                            </w:r>
                            <w:r>
                              <w:t>、養護教諭</w:t>
                            </w:r>
                            <w:r>
                              <w:rPr>
                                <w:rFonts w:hint="eastAsia"/>
                              </w:rPr>
                              <w:t>、</w:t>
                            </w:r>
                            <w:r>
                              <w:t>全職員</w:t>
                            </w:r>
                            <w:r w:rsidR="00D56603">
                              <w:rPr>
                                <w:rFonts w:hint="eastAsia"/>
                              </w:rPr>
                              <w:t>、</w:t>
                            </w:r>
                            <w:r w:rsidR="00D56603">
                              <w:t>カウンセラー</w:t>
                            </w:r>
                            <w:r>
                              <w:t>）</w:t>
                            </w:r>
                          </w:p>
                        </w:txbxContent>
                      </v:textbox>
                    </v:shape>
                  </w:pict>
                </mc:Fallback>
              </mc:AlternateContent>
            </w:r>
            <w:r w:rsidR="00D56603">
              <w:rPr>
                <w:noProof/>
                <w:sz w:val="22"/>
              </w:rPr>
              <mc:AlternateContent>
                <mc:Choice Requires="wps">
                  <w:drawing>
                    <wp:anchor distT="0" distB="0" distL="114300" distR="114300" simplePos="0" relativeHeight="251739136" behindDoc="0" locked="0" layoutInCell="1" allowOverlap="1" wp14:anchorId="1280C69B" wp14:editId="714FE825">
                      <wp:simplePos x="0" y="0"/>
                      <wp:positionH relativeFrom="column">
                        <wp:posOffset>-5080</wp:posOffset>
                      </wp:positionH>
                      <wp:positionV relativeFrom="paragraph">
                        <wp:posOffset>5136514</wp:posOffset>
                      </wp:positionV>
                      <wp:extent cx="1933575" cy="695325"/>
                      <wp:effectExtent l="0" t="0" r="28575" b="28575"/>
                      <wp:wrapNone/>
                      <wp:docPr id="4" name="テキスト ボックス 4"/>
                      <wp:cNvGraphicFramePr/>
                      <a:graphic xmlns:a="http://schemas.openxmlformats.org/drawingml/2006/main">
                        <a:graphicData uri="http://schemas.microsoft.com/office/word/2010/wordprocessingShape">
                          <wps:wsp>
                            <wps:cNvSpPr txBox="1"/>
                            <wps:spPr>
                              <a:xfrm>
                                <a:off x="0" y="0"/>
                                <a:ext cx="1933575" cy="695325"/>
                              </a:xfrm>
                              <a:prstGeom prst="rect">
                                <a:avLst/>
                              </a:prstGeom>
                              <a:solidFill>
                                <a:srgbClr val="8DFF69"/>
                              </a:solidFill>
                              <a:ln w="6350">
                                <a:solidFill>
                                  <a:prstClr val="black"/>
                                </a:solidFill>
                              </a:ln>
                              <a:effectLst/>
                            </wps:spPr>
                            <wps:txbx>
                              <w:txbxContent>
                                <w:p w14:paraId="342D83DE" w14:textId="77777777" w:rsidR="00D56603" w:rsidRDefault="001D1EAD" w:rsidP="001D1EAD">
                                  <w:pPr>
                                    <w:jc w:val="left"/>
                                  </w:pPr>
                                  <w:r>
                                    <w:rPr>
                                      <w:rFonts w:hint="eastAsia"/>
                                    </w:rPr>
                                    <w:t>いじめられた児童</w:t>
                                  </w:r>
                                  <w:r>
                                    <w:t>の</w:t>
                                  </w:r>
                                  <w:r>
                                    <w:rPr>
                                      <w:rFonts w:hint="eastAsia"/>
                                    </w:rPr>
                                    <w:t>心の</w:t>
                                  </w:r>
                                  <w:r>
                                    <w:t>ケア（</w:t>
                                  </w:r>
                                  <w:r>
                                    <w:rPr>
                                      <w:rFonts w:hint="eastAsia"/>
                                    </w:rPr>
                                    <w:t>担任</w:t>
                                  </w:r>
                                  <w:r>
                                    <w:t>、養護教諭</w:t>
                                  </w:r>
                                  <w:r>
                                    <w:rPr>
                                      <w:rFonts w:hint="eastAsia"/>
                                    </w:rPr>
                                    <w:t>、</w:t>
                                  </w:r>
                                  <w:r>
                                    <w:t>全職員</w:t>
                                  </w:r>
                                </w:p>
                                <w:p w14:paraId="5128BA5B" w14:textId="77777777" w:rsidR="001D1EAD" w:rsidRDefault="00D56603" w:rsidP="00D56603">
                                  <w:pPr>
                                    <w:jc w:val="left"/>
                                  </w:pPr>
                                  <w:r w:rsidRPr="00DB56E3">
                                    <w:rPr>
                                      <w:rFonts w:hint="eastAsia"/>
                                      <w:color w:val="000000" w:themeColor="text1"/>
                                    </w:rPr>
                                    <w:t>カウンセラー</w:t>
                                  </w:r>
                                  <w:r w:rsidR="001D1EAD">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0EB5F28" id="テキスト ボックス 4" o:spid="_x0000_s1045" type="#_x0000_t202" style="position:absolute;left:0;text-align:left;margin-left:-.4pt;margin-top:404.45pt;width:152.25pt;height:54.75pt;z-index:251739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" fillcolor="#8dff69" strokeweight=".5pt">
                      <v:textbox>
                        <w:txbxContent>
                          <w:p w:rsidR="00D56603" w:rsidRDefault="001D1EAD" w:rsidP="001D1EAD">
                            <w:pPr>
                              <w:jc w:val="left"/>
                            </w:pPr>
                            <w:r>
                              <w:rPr>
                                <w:rFonts w:hint="eastAsia"/>
                              </w:rPr>
                              <w:t>いじめられた児童</w:t>
                            </w:r>
                            <w:r>
                              <w:t>の</w:t>
                            </w:r>
                            <w:r>
                              <w:rPr>
                                <w:rFonts w:hint="eastAsia"/>
                              </w:rPr>
                              <w:t>心の</w:t>
                            </w:r>
                            <w:r>
                              <w:t>ケア（</w:t>
                            </w:r>
                            <w:r>
                              <w:rPr>
                                <w:rFonts w:hint="eastAsia"/>
                              </w:rPr>
                              <w:t>担任</w:t>
                            </w:r>
                            <w:r>
                              <w:t>、養護教諭</w:t>
                            </w:r>
                            <w:r>
                              <w:rPr>
                                <w:rFonts w:hint="eastAsia"/>
                              </w:rPr>
                              <w:t>、</w:t>
                            </w:r>
                            <w:r>
                              <w:t>全職員</w:t>
                            </w:r>
                          </w:p>
                          <w:p w:rsidR="001D1EAD" w:rsidRDefault="00D56603" w:rsidP="00D56603">
                            <w:pPr>
                              <w:jc w:val="left"/>
                            </w:pPr>
                            <w:r w:rsidRPr="00DB56E3">
                              <w:rPr>
                                <w:rFonts w:hint="eastAsia"/>
                                <w:color w:val="000000" w:themeColor="text1"/>
                              </w:rPr>
                              <w:t>カウンセラー</w:t>
                            </w:r>
                            <w:r w:rsidR="001D1EAD">
                              <w:t>）</w:t>
                            </w:r>
                          </w:p>
                        </w:txbxContent>
                      </v:textbox>
                    </v:shape>
                  </w:pict>
                </mc:Fallback>
              </mc:AlternateContent>
            </w:r>
            <w:r w:rsidR="00D56603">
              <w:rPr>
                <w:noProof/>
                <w:sz w:val="22"/>
              </w:rPr>
              <mc:AlternateContent>
                <mc:Choice Requires="wps">
                  <w:drawing>
                    <wp:anchor distT="0" distB="0" distL="114300" distR="114300" simplePos="0" relativeHeight="251711488" behindDoc="0" locked="0" layoutInCell="1" allowOverlap="1" wp14:anchorId="2189CA5B" wp14:editId="3E24C2BA">
                      <wp:simplePos x="0" y="0"/>
                      <wp:positionH relativeFrom="column">
                        <wp:posOffset>-5080</wp:posOffset>
                      </wp:positionH>
                      <wp:positionV relativeFrom="paragraph">
                        <wp:posOffset>1973580</wp:posOffset>
                      </wp:positionV>
                      <wp:extent cx="1933575" cy="638175"/>
                      <wp:effectExtent l="0" t="0" r="28575" b="28575"/>
                      <wp:wrapNone/>
                      <wp:docPr id="27" name="テキスト ボックス 27"/>
                      <wp:cNvGraphicFramePr/>
                      <a:graphic xmlns:a="http://schemas.openxmlformats.org/drawingml/2006/main">
                        <a:graphicData uri="http://schemas.microsoft.com/office/word/2010/wordprocessingShape">
                          <wps:wsp>
                            <wps:cNvSpPr txBox="1"/>
                            <wps:spPr>
                              <a:xfrm>
                                <a:off x="0" y="0"/>
                                <a:ext cx="1933575" cy="638175"/>
                              </a:xfrm>
                              <a:prstGeom prst="rect">
                                <a:avLst/>
                              </a:prstGeom>
                              <a:solidFill>
                                <a:srgbClr val="8DFF69"/>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75EC37E9" w14:textId="77777777" w:rsidR="00707CE1" w:rsidRPr="00DB56E3" w:rsidRDefault="00707CE1" w:rsidP="00707CE1">
                                  <w:pPr>
                                    <w:jc w:val="left"/>
                                    <w:rPr>
                                      <w:color w:val="000000" w:themeColor="text1"/>
                                    </w:rPr>
                                  </w:pPr>
                                  <w:r>
                                    <w:rPr>
                                      <w:rFonts w:hint="eastAsia"/>
                                    </w:rPr>
                                    <w:t>いじめられた児童</w:t>
                                  </w:r>
                                  <w:r>
                                    <w:t>の</w:t>
                                  </w:r>
                                  <w:r>
                                    <w:rPr>
                                      <w:rFonts w:hint="eastAsia"/>
                                    </w:rPr>
                                    <w:t>心の</w:t>
                                  </w:r>
                                  <w:r>
                                    <w:t>ケア（</w:t>
                                  </w:r>
                                  <w:r>
                                    <w:rPr>
                                      <w:rFonts w:hint="eastAsia"/>
                                    </w:rPr>
                                    <w:t>担任</w:t>
                                  </w:r>
                                  <w:r>
                                    <w:t>、養護教諭</w:t>
                                  </w:r>
                                  <w:r w:rsidR="00D56603">
                                    <w:rPr>
                                      <w:rFonts w:hint="eastAsia"/>
                                    </w:rPr>
                                    <w:t>、</w:t>
                                  </w:r>
                                  <w:r w:rsidR="00D56603" w:rsidRPr="00DB56E3">
                                    <w:rPr>
                                      <w:rFonts w:hint="eastAsia"/>
                                      <w:color w:val="000000" w:themeColor="text1"/>
                                    </w:rPr>
                                    <w:t>カウンセラー</w:t>
                                  </w:r>
                                  <w:r w:rsidRPr="00DB56E3">
                                    <w:rPr>
                                      <w:color w:val="000000" w:themeColor="text1"/>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B700A35" id="テキスト ボックス 27" o:spid="_x0000_s1046" type="#_x0000_t202" style="position:absolute;left:0;text-align:left;margin-left:-.4pt;margin-top:155.4pt;width:152.25pt;height:50.25pt;z-index:251711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" fillcolor="#8dff69" strokeweight=".5pt">
                      <v:textbox>
                        <w:txbxContent>
                          <w:p w:rsidR="00707CE1" w:rsidRPr="00DB56E3" w:rsidRDefault="00707CE1" w:rsidP="00707CE1">
                            <w:pPr>
                              <w:jc w:val="left"/>
                              <w:rPr>
                                <w:color w:val="000000" w:themeColor="text1"/>
                              </w:rPr>
                            </w:pPr>
                            <w:r>
                              <w:rPr>
                                <w:rFonts w:hint="eastAsia"/>
                              </w:rPr>
                              <w:t>いじめられた児童</w:t>
                            </w:r>
                            <w:r>
                              <w:t>の</w:t>
                            </w:r>
                            <w:r>
                              <w:rPr>
                                <w:rFonts w:hint="eastAsia"/>
                              </w:rPr>
                              <w:t>心の</w:t>
                            </w:r>
                            <w:r>
                              <w:t>ケア（</w:t>
                            </w:r>
                            <w:r>
                              <w:rPr>
                                <w:rFonts w:hint="eastAsia"/>
                              </w:rPr>
                              <w:t>担任</w:t>
                            </w:r>
                            <w:r>
                              <w:t>、養護教諭</w:t>
                            </w:r>
                            <w:r w:rsidR="00D56603">
                              <w:rPr>
                                <w:rFonts w:hint="eastAsia"/>
                              </w:rPr>
                              <w:t>、</w:t>
                            </w:r>
                            <w:r w:rsidR="00D56603" w:rsidRPr="00DB56E3">
                              <w:rPr>
                                <w:rFonts w:hint="eastAsia"/>
                                <w:color w:val="000000" w:themeColor="text1"/>
                              </w:rPr>
                              <w:t>カウンセラー</w:t>
                            </w:r>
                            <w:r w:rsidRPr="00DB56E3">
                              <w:rPr>
                                <w:color w:val="000000" w:themeColor="text1"/>
                              </w:rPr>
                              <w:t>）</w:t>
                            </w:r>
                          </w:p>
                        </w:txbxContent>
                      </v:textbox>
                    </v:shape>
                  </w:pict>
                </mc:Fallback>
              </mc:AlternateContent>
            </w:r>
            <w:r w:rsidR="00D56603">
              <w:rPr>
                <w:noProof/>
                <w:sz w:val="22"/>
              </w:rPr>
              <mc:AlternateContent>
                <mc:Choice Requires="wps">
                  <w:drawing>
                    <wp:anchor distT="0" distB="0" distL="114300" distR="114300" simplePos="0" relativeHeight="251675648" behindDoc="0" locked="0" layoutInCell="1" allowOverlap="1" wp14:anchorId="234F1FDB" wp14:editId="2D85D692">
                      <wp:simplePos x="0" y="0"/>
                      <wp:positionH relativeFrom="column">
                        <wp:posOffset>-5080</wp:posOffset>
                      </wp:positionH>
                      <wp:positionV relativeFrom="paragraph">
                        <wp:posOffset>1326515</wp:posOffset>
                      </wp:positionV>
                      <wp:extent cx="1933575" cy="638175"/>
                      <wp:effectExtent l="0" t="0" r="28575" b="28575"/>
                      <wp:wrapNone/>
                      <wp:docPr id="13" name="テキスト ボックス 13"/>
                      <wp:cNvGraphicFramePr/>
                      <a:graphic xmlns:a="http://schemas.openxmlformats.org/drawingml/2006/main">
                        <a:graphicData uri="http://schemas.microsoft.com/office/word/2010/wordprocessingShape">
                          <wps:wsp>
                            <wps:cNvSpPr txBox="1"/>
                            <wps:spPr>
                              <a:xfrm>
                                <a:off x="0" y="0"/>
                                <a:ext cx="1933575" cy="638175"/>
                              </a:xfrm>
                              <a:prstGeom prst="rect">
                                <a:avLst/>
                              </a:prstGeom>
                              <a:solidFill>
                                <a:srgbClr val="8DFF69"/>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188C73D0" w14:textId="77777777" w:rsidR="004D21D2" w:rsidRDefault="00707CE1" w:rsidP="004D21D2">
                                  <w:pPr>
                                    <w:jc w:val="left"/>
                                  </w:pPr>
                                  <w:r>
                                    <w:rPr>
                                      <w:rFonts w:hint="eastAsia"/>
                                    </w:rPr>
                                    <w:t>いじめを</w:t>
                                  </w:r>
                                  <w:r>
                                    <w:t>受け</w:t>
                                  </w:r>
                                  <w:r>
                                    <w:rPr>
                                      <w:rFonts w:hint="eastAsia"/>
                                    </w:rPr>
                                    <w:t>た児童</w:t>
                                  </w:r>
                                  <w:r>
                                    <w:t>と、いじめた児童から</w:t>
                                  </w:r>
                                  <w:r>
                                    <w:rPr>
                                      <w:rFonts w:hint="eastAsia"/>
                                    </w:rPr>
                                    <w:t>事実確認</w:t>
                                  </w:r>
                                  <w:r w:rsidR="004D21D2">
                                    <w:rPr>
                                      <w:rFonts w:hint="eastAsia"/>
                                    </w:rPr>
                                    <w:t>（</w:t>
                                  </w:r>
                                  <w:r w:rsidR="00AB2850">
                                    <w:rPr>
                                      <w:rFonts w:hint="eastAsia"/>
                                    </w:rPr>
                                    <w:t>発見者</w:t>
                                  </w:r>
                                  <w:r w:rsidR="009F0FD5">
                                    <w:rPr>
                                      <w:rFonts w:hint="eastAsia"/>
                                    </w:rPr>
                                    <w:t>、</w:t>
                                  </w:r>
                                  <w:r w:rsidR="00AB2850">
                                    <w:rPr>
                                      <w:rFonts w:hint="eastAsia"/>
                                    </w:rPr>
                                    <w:t>担任</w:t>
                                  </w:r>
                                  <w:r w:rsidR="00AB2850">
                                    <w:t>、</w:t>
                                  </w:r>
                                  <w:r w:rsidR="004D21D2">
                                    <w:rPr>
                                      <w:rFonts w:hint="eastAsia"/>
                                    </w:rPr>
                                    <w:t>生</w:t>
                                  </w:r>
                                  <w:r w:rsidR="004D21D2">
                                    <w:t>主</w:t>
                                  </w:r>
                                  <w:r w:rsidR="004D21D2">
                                    <w:rPr>
                                      <w:rFonts w:hint="eastAsia"/>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96D321F" id="テキスト ボックス 13" o:spid="_x0000_s1047" type="#_x0000_t202" style="position:absolute;left:0;text-align:left;margin-left:-.4pt;margin-top:104.45pt;width:152.25pt;height:50.2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" fillcolor="#8dff69" strokeweight=".5pt">
                      <v:textbox>
                        <w:txbxContent>
                          <w:p w:rsidR="004D21D2" w:rsidRDefault="00707CE1" w:rsidP="004D21D2">
                            <w:pPr>
                              <w:jc w:val="left"/>
                            </w:pPr>
                            <w:r>
                              <w:rPr>
                                <w:rFonts w:hint="eastAsia"/>
                              </w:rPr>
                              <w:t>いじめを</w:t>
                            </w:r>
                            <w:r>
                              <w:t>受け</w:t>
                            </w:r>
                            <w:r>
                              <w:rPr>
                                <w:rFonts w:hint="eastAsia"/>
                              </w:rPr>
                              <w:t>た児童</w:t>
                            </w:r>
                            <w:r>
                              <w:t>と、いじめた児童から</w:t>
                            </w:r>
                            <w:r>
                              <w:rPr>
                                <w:rFonts w:hint="eastAsia"/>
                              </w:rPr>
                              <w:t>事実確認</w:t>
                            </w:r>
                            <w:r w:rsidR="004D21D2">
                              <w:rPr>
                                <w:rFonts w:hint="eastAsia"/>
                              </w:rPr>
                              <w:t>（</w:t>
                            </w:r>
                            <w:r w:rsidR="00AB2850">
                              <w:rPr>
                                <w:rFonts w:hint="eastAsia"/>
                              </w:rPr>
                              <w:t>発見者</w:t>
                            </w:r>
                            <w:r w:rsidR="009F0FD5">
                              <w:rPr>
                                <w:rFonts w:hint="eastAsia"/>
                              </w:rPr>
                              <w:t>、</w:t>
                            </w:r>
                            <w:r w:rsidR="00AB2850">
                              <w:rPr>
                                <w:rFonts w:hint="eastAsia"/>
                              </w:rPr>
                              <w:t>担任</w:t>
                            </w:r>
                            <w:r w:rsidR="00AB2850">
                              <w:t>、</w:t>
                            </w:r>
                            <w:r w:rsidR="004D21D2">
                              <w:rPr>
                                <w:rFonts w:hint="eastAsia"/>
                              </w:rPr>
                              <w:t>生</w:t>
                            </w:r>
                            <w:r w:rsidR="004D21D2">
                              <w:t>主</w:t>
                            </w:r>
                            <w:r w:rsidR="004D21D2">
                              <w:rPr>
                                <w:rFonts w:hint="eastAsia"/>
                              </w:rPr>
                              <w:t>）</w:t>
                            </w:r>
                          </w:p>
                        </w:txbxContent>
                      </v:textbox>
                    </v:shape>
                  </w:pict>
                </mc:Fallback>
              </mc:AlternateContent>
            </w:r>
            <w:r w:rsidR="009F0FD5">
              <w:rPr>
                <w:noProof/>
                <w:sz w:val="22"/>
              </w:rPr>
              <mc:AlternateContent>
                <mc:Choice Requires="wps">
                  <w:drawing>
                    <wp:anchor distT="0" distB="0" distL="114300" distR="114300" simplePos="0" relativeHeight="251730944" behindDoc="0" locked="0" layoutInCell="1" allowOverlap="1" wp14:anchorId="028579DB" wp14:editId="55A07FBA">
                      <wp:simplePos x="0" y="0"/>
                      <wp:positionH relativeFrom="column">
                        <wp:posOffset>-290831</wp:posOffset>
                      </wp:positionH>
                      <wp:positionV relativeFrom="paragraph">
                        <wp:posOffset>4191000</wp:posOffset>
                      </wp:positionV>
                      <wp:extent cx="2419350" cy="45719"/>
                      <wp:effectExtent l="38100" t="57150" r="19050" b="107315"/>
                      <wp:wrapNone/>
                      <wp:docPr id="36" name="直線矢印コネクタ 36"/>
                      <wp:cNvGraphicFramePr/>
                      <a:graphic xmlns:a="http://schemas.openxmlformats.org/drawingml/2006/main">
                        <a:graphicData uri="http://schemas.microsoft.com/office/word/2010/wordprocessingShape">
                          <wps:wsp>
                            <wps:cNvCnPr/>
                            <wps:spPr>
                              <a:xfrm flipH="1">
                                <a:off x="0" y="0"/>
                                <a:ext cx="2419350" cy="45719"/>
                              </a:xfrm>
                              <a:prstGeom prst="straightConnector1">
                                <a:avLst/>
                              </a:prstGeom>
                              <a:ln w="28575">
                                <a:solidFill>
                                  <a:srgbClr val="FF0000"/>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1C58C171" id="直線矢印コネクタ 36" o:spid="_x0000_s1026" type="#_x0000_t32" style="position:absolute;left:0;text-align:left;margin-left:-22.9pt;margin-top:330pt;width:190.5pt;height:3.6pt;flip:x;z-index:251730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" strokecolor="red" strokeweight="2.25pt">
                      <v:stroke endarrow="block"/>
                    </v:shape>
                  </w:pict>
                </mc:Fallback>
              </mc:AlternateContent>
            </w:r>
            <w:r w:rsidR="009F0FD5">
              <w:rPr>
                <w:noProof/>
                <w:sz w:val="22"/>
              </w:rPr>
              <mc:AlternateContent>
                <mc:Choice Requires="wps">
                  <w:drawing>
                    <wp:anchor distT="0" distB="0" distL="114300" distR="114300" simplePos="0" relativeHeight="251720704" behindDoc="0" locked="0" layoutInCell="1" allowOverlap="1" wp14:anchorId="0950F31E" wp14:editId="018B89A3">
                      <wp:simplePos x="0" y="0"/>
                      <wp:positionH relativeFrom="column">
                        <wp:posOffset>-5715</wp:posOffset>
                      </wp:positionH>
                      <wp:positionV relativeFrom="paragraph">
                        <wp:posOffset>3600450</wp:posOffset>
                      </wp:positionV>
                      <wp:extent cx="1933575" cy="457200"/>
                      <wp:effectExtent l="0" t="0" r="28575" b="19050"/>
                      <wp:wrapNone/>
                      <wp:docPr id="31" name="テキスト ボックス 31"/>
                      <wp:cNvGraphicFramePr/>
                      <a:graphic xmlns:a="http://schemas.openxmlformats.org/drawingml/2006/main">
                        <a:graphicData uri="http://schemas.microsoft.com/office/word/2010/wordprocessingShape">
                          <wps:wsp>
                            <wps:cNvSpPr txBox="1"/>
                            <wps:spPr>
                              <a:xfrm>
                                <a:off x="0" y="0"/>
                                <a:ext cx="1933575" cy="457200"/>
                              </a:xfrm>
                              <a:prstGeom prst="rect">
                                <a:avLst/>
                              </a:prstGeom>
                              <a:solidFill>
                                <a:srgbClr val="8DFF69"/>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40BE9C63" w14:textId="77777777" w:rsidR="009F0FD5" w:rsidRDefault="009F0FD5" w:rsidP="009F0FD5">
                                  <w:pPr>
                                    <w:jc w:val="left"/>
                                  </w:pPr>
                                  <w:r>
                                    <w:rPr>
                                      <w:rFonts w:hint="eastAsia"/>
                                    </w:rPr>
                                    <w:t>いじめた児童への</w:t>
                                  </w:r>
                                  <w:r>
                                    <w:t>指導（</w:t>
                                  </w:r>
                                  <w:r>
                                    <w:rPr>
                                      <w:rFonts w:hint="eastAsia"/>
                                    </w:rPr>
                                    <w:t>担任、</w:t>
                                  </w:r>
                                  <w:r>
                                    <w:t>生主）</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FE90E86" id="テキスト ボックス 31" o:spid="_x0000_s1048" type="#_x0000_t202" style="position:absolute;left:0;text-align:left;margin-left:-.45pt;margin-top:283.5pt;width:152.25pt;height:36pt;z-index:251720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" fillcolor="#8dff69" strokeweight=".5pt">
                      <v:textbox>
                        <w:txbxContent>
                          <w:p w:rsidR="009F0FD5" w:rsidRDefault="009F0FD5" w:rsidP="009F0FD5">
                            <w:pPr>
                              <w:jc w:val="left"/>
                            </w:pPr>
                            <w:r>
                              <w:rPr>
                                <w:rFonts w:hint="eastAsia"/>
                              </w:rPr>
                              <w:t>いじめた児童への</w:t>
                            </w:r>
                            <w:r>
                              <w:t>指導（</w:t>
                            </w:r>
                            <w:r>
                              <w:rPr>
                                <w:rFonts w:hint="eastAsia"/>
                              </w:rPr>
                              <w:t>担任、</w:t>
                            </w:r>
                            <w:r>
                              <w:t>生主）</w:t>
                            </w:r>
                          </w:p>
                        </w:txbxContent>
                      </v:textbox>
                    </v:shape>
                  </w:pict>
                </mc:Fallback>
              </mc:AlternateContent>
            </w:r>
            <w:r w:rsidR="00707CE1">
              <w:rPr>
                <w:noProof/>
                <w:sz w:val="22"/>
              </w:rPr>
              <mc:AlternateContent>
                <mc:Choice Requires="wps">
                  <w:drawing>
                    <wp:anchor distT="0" distB="0" distL="114300" distR="114300" simplePos="0" relativeHeight="251697152" behindDoc="0" locked="0" layoutInCell="1" allowOverlap="1" wp14:anchorId="612BED7B" wp14:editId="6D427B85">
                      <wp:simplePos x="0" y="0"/>
                      <wp:positionH relativeFrom="column">
                        <wp:posOffset>-5080</wp:posOffset>
                      </wp:positionH>
                      <wp:positionV relativeFrom="paragraph">
                        <wp:posOffset>3143250</wp:posOffset>
                      </wp:positionV>
                      <wp:extent cx="1933575" cy="457200"/>
                      <wp:effectExtent l="0" t="0" r="28575" b="19050"/>
                      <wp:wrapNone/>
                      <wp:docPr id="6" name="テキスト ボックス 6"/>
                      <wp:cNvGraphicFramePr/>
                      <a:graphic xmlns:a="http://schemas.openxmlformats.org/drawingml/2006/main">
                        <a:graphicData uri="http://schemas.microsoft.com/office/word/2010/wordprocessingShape">
                          <wps:wsp>
                            <wps:cNvSpPr txBox="1"/>
                            <wps:spPr>
                              <a:xfrm>
                                <a:off x="0" y="0"/>
                                <a:ext cx="1933575" cy="457200"/>
                              </a:xfrm>
                              <a:prstGeom prst="rect">
                                <a:avLst/>
                              </a:prstGeom>
                              <a:solidFill>
                                <a:srgbClr val="8DFF69"/>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01E38CB4" w14:textId="77777777" w:rsidR="00707CE1" w:rsidRDefault="00707CE1" w:rsidP="00707CE1">
                                  <w:pPr>
                                    <w:jc w:val="left"/>
                                  </w:pPr>
                                  <w:r>
                                    <w:rPr>
                                      <w:rFonts w:hint="eastAsia"/>
                                    </w:rPr>
                                    <w:t>全校児童から</w:t>
                                  </w:r>
                                  <w:r>
                                    <w:t>情報収集</w:t>
                                  </w:r>
                                  <w:r>
                                    <w:rPr>
                                      <w:rFonts w:hint="eastAsia"/>
                                    </w:rPr>
                                    <w:t>（</w:t>
                                  </w:r>
                                  <w:r w:rsidR="00D56603" w:rsidRPr="00DB56E3">
                                    <w:rPr>
                                      <w:rFonts w:hint="eastAsia"/>
                                      <w:color w:val="000000" w:themeColor="text1"/>
                                    </w:rPr>
                                    <w:t>生</w:t>
                                  </w:r>
                                  <w:r w:rsidR="00D56603" w:rsidRPr="00DB56E3">
                                    <w:rPr>
                                      <w:color w:val="000000" w:themeColor="text1"/>
                                    </w:rPr>
                                    <w:t>主</w:t>
                                  </w:r>
                                  <w:r>
                                    <w:rPr>
                                      <w:rFonts w:hint="eastAsia"/>
                                    </w:rPr>
                                    <w:t>各</w:t>
                                  </w:r>
                                  <w:r>
                                    <w:t>学級担任</w:t>
                                  </w:r>
                                  <w:r>
                                    <w:rPr>
                                      <w:rFonts w:hint="eastAsia"/>
                                    </w:rPr>
                                    <w:t>、</w:t>
                                  </w:r>
                                  <w:r>
                                    <w:t>養護教諭</w:t>
                                  </w:r>
                                  <w:r>
                                    <w:rPr>
                                      <w:rFonts w:hint="eastAsia"/>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DF8B7CC" id="テキスト ボックス 6" o:spid="_x0000_s1049" type="#_x0000_t202" style="position:absolute;left:0;text-align:left;margin-left:-.4pt;margin-top:247.5pt;width:152.25pt;height:36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" fillcolor="#8dff69" strokeweight=".5pt">
                      <v:textbox>
                        <w:txbxContent>
                          <w:p w:rsidR="00707CE1" w:rsidRDefault="00707CE1" w:rsidP="00707CE1">
                            <w:pPr>
                              <w:jc w:val="left"/>
                            </w:pPr>
                            <w:r>
                              <w:rPr>
                                <w:rFonts w:hint="eastAsia"/>
                              </w:rPr>
                              <w:t>全校児童から</w:t>
                            </w:r>
                            <w:r>
                              <w:t>情報収集</w:t>
                            </w:r>
                            <w:r>
                              <w:rPr>
                                <w:rFonts w:hint="eastAsia"/>
                              </w:rPr>
                              <w:t>（</w:t>
                            </w:r>
                            <w:r w:rsidR="00D56603" w:rsidRPr="00DB56E3">
                              <w:rPr>
                                <w:rFonts w:hint="eastAsia"/>
                                <w:color w:val="000000" w:themeColor="text1"/>
                              </w:rPr>
                              <w:t>生</w:t>
                            </w:r>
                            <w:r w:rsidR="00D56603" w:rsidRPr="00DB56E3">
                              <w:rPr>
                                <w:color w:val="000000" w:themeColor="text1"/>
                              </w:rPr>
                              <w:t>主</w:t>
                            </w:r>
                            <w:r>
                              <w:rPr>
                                <w:rFonts w:hint="eastAsia"/>
                              </w:rPr>
                              <w:t>各</w:t>
                            </w:r>
                            <w:r>
                              <w:t>学級担任</w:t>
                            </w:r>
                            <w:r>
                              <w:rPr>
                                <w:rFonts w:hint="eastAsia"/>
                              </w:rPr>
                              <w:t>、</w:t>
                            </w:r>
                            <w:r>
                              <w:t>養護教諭</w:t>
                            </w:r>
                            <w:r>
                              <w:rPr>
                                <w:rFonts w:hint="eastAsia"/>
                              </w:rPr>
                              <w:t>）</w:t>
                            </w:r>
                          </w:p>
                        </w:txbxContent>
                      </v:textbox>
                    </v:shape>
                  </w:pict>
                </mc:Fallback>
              </mc:AlternateContent>
            </w:r>
            <w:r w:rsidR="00AA6F72">
              <w:rPr>
                <w:noProof/>
                <w:sz w:val="22"/>
              </w:rPr>
              <mc:AlternateContent>
                <mc:Choice Requires="wps">
                  <w:drawing>
                    <wp:anchor distT="0" distB="0" distL="114300" distR="114300" simplePos="0" relativeHeight="251685888" behindDoc="0" locked="0" layoutInCell="1" allowOverlap="1" wp14:anchorId="2A89A1F1" wp14:editId="7D166181">
                      <wp:simplePos x="0" y="0"/>
                      <wp:positionH relativeFrom="column">
                        <wp:posOffset>-5080</wp:posOffset>
                      </wp:positionH>
                      <wp:positionV relativeFrom="paragraph">
                        <wp:posOffset>762000</wp:posOffset>
                      </wp:positionV>
                      <wp:extent cx="1933575" cy="438150"/>
                      <wp:effectExtent l="0" t="0" r="28575" b="19050"/>
                      <wp:wrapNone/>
                      <wp:docPr id="19" name="テキスト ボックス 19"/>
                      <wp:cNvGraphicFramePr/>
                      <a:graphic xmlns:a="http://schemas.openxmlformats.org/drawingml/2006/main">
                        <a:graphicData uri="http://schemas.microsoft.com/office/word/2010/wordprocessingShape">
                          <wps:wsp>
                            <wps:cNvSpPr txBox="1"/>
                            <wps:spPr>
                              <a:xfrm>
                                <a:off x="0" y="0"/>
                                <a:ext cx="1933575" cy="438150"/>
                              </a:xfrm>
                              <a:prstGeom prst="rect">
                                <a:avLst/>
                              </a:prstGeom>
                              <a:solidFill>
                                <a:srgbClr val="8DFF69"/>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49D401F2" w14:textId="77777777" w:rsidR="00983F3A" w:rsidRDefault="00983F3A" w:rsidP="00983F3A">
                                  <w:pPr>
                                    <w:jc w:val="left"/>
                                  </w:pPr>
                                  <w:r>
                                    <w:rPr>
                                      <w:rFonts w:hint="eastAsia"/>
                                    </w:rPr>
                                    <w:t>学級のその他の</w:t>
                                  </w:r>
                                  <w:r>
                                    <w:t>児童</w:t>
                                  </w:r>
                                  <w:r>
                                    <w:rPr>
                                      <w:rFonts w:hint="eastAsia"/>
                                    </w:rPr>
                                    <w:t>管理</w:t>
                                  </w:r>
                                  <w:r>
                                    <w:t>（</w:t>
                                  </w:r>
                                  <w:r>
                                    <w:rPr>
                                      <w:rFonts w:hint="eastAsia"/>
                                    </w:rPr>
                                    <w:t>級外</w:t>
                                  </w:r>
                                  <w: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CDFA294" id="テキスト ボックス 19" o:spid="_x0000_s1050" type="#_x0000_t202" style="position:absolute;left:0;text-align:left;margin-left:-.4pt;margin-top:60pt;width:152.25pt;height:34.5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" fillcolor="#8dff69" strokeweight=".5pt">
                      <v:textbox>
                        <w:txbxContent>
                          <w:p w:rsidR="00983F3A" w:rsidRDefault="00983F3A" w:rsidP="00983F3A">
                            <w:pPr>
                              <w:jc w:val="left"/>
                            </w:pPr>
                            <w:r>
                              <w:rPr>
                                <w:rFonts w:hint="eastAsia"/>
                              </w:rPr>
                              <w:t>学級のその他の</w:t>
                            </w:r>
                            <w:r>
                              <w:t>児童</w:t>
                            </w:r>
                            <w:r>
                              <w:rPr>
                                <w:rFonts w:hint="eastAsia"/>
                              </w:rPr>
                              <w:t>管理</w:t>
                            </w:r>
                            <w:r>
                              <w:t>（</w:t>
                            </w:r>
                            <w:r>
                              <w:rPr>
                                <w:rFonts w:hint="eastAsia"/>
                              </w:rPr>
                              <w:t>級外</w:t>
                            </w:r>
                            <w:r>
                              <w:t>）</w:t>
                            </w:r>
                          </w:p>
                        </w:txbxContent>
                      </v:textbox>
                    </v:shape>
                  </w:pict>
                </mc:Fallback>
              </mc:AlternateContent>
            </w:r>
            <w:r w:rsidR="00AA6F72">
              <w:rPr>
                <w:noProof/>
                <w:sz w:val="22"/>
              </w:rPr>
              <mc:AlternateContent>
                <mc:Choice Requires="wps">
                  <w:drawing>
                    <wp:anchor distT="0" distB="0" distL="114300" distR="114300" simplePos="0" relativeHeight="251671552" behindDoc="0" locked="0" layoutInCell="1" allowOverlap="1" wp14:anchorId="5EA79297" wp14:editId="5DAF8717">
                      <wp:simplePos x="0" y="0"/>
                      <wp:positionH relativeFrom="column">
                        <wp:posOffset>-5081</wp:posOffset>
                      </wp:positionH>
                      <wp:positionV relativeFrom="paragraph">
                        <wp:posOffset>57150</wp:posOffset>
                      </wp:positionV>
                      <wp:extent cx="1933575" cy="657225"/>
                      <wp:effectExtent l="0" t="0" r="28575" b="28575"/>
                      <wp:wrapNone/>
                      <wp:docPr id="11" name="テキスト ボックス 11"/>
                      <wp:cNvGraphicFramePr/>
                      <a:graphic xmlns:a="http://schemas.openxmlformats.org/drawingml/2006/main">
                        <a:graphicData uri="http://schemas.microsoft.com/office/word/2010/wordprocessingShape">
                          <wps:wsp>
                            <wps:cNvSpPr txBox="1"/>
                            <wps:spPr>
                              <a:xfrm>
                                <a:off x="0" y="0"/>
                                <a:ext cx="1933575" cy="657225"/>
                              </a:xfrm>
                              <a:prstGeom prst="rect">
                                <a:avLst/>
                              </a:prstGeom>
                              <a:solidFill>
                                <a:srgbClr val="8DFF69"/>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7F2E0A8D" w14:textId="77777777" w:rsidR="004D21D2" w:rsidRDefault="004D21D2" w:rsidP="004D21D2">
                                  <w:pPr>
                                    <w:jc w:val="left"/>
                                  </w:pPr>
                                  <w:r>
                                    <w:rPr>
                                      <w:rFonts w:hint="eastAsia"/>
                                    </w:rPr>
                                    <w:t>いじめ</w:t>
                                  </w:r>
                                  <w:r>
                                    <w:t>を受けている児童の安全確保</w:t>
                                  </w:r>
                                  <w:r>
                                    <w:rPr>
                                      <w:rFonts w:hint="eastAsia"/>
                                    </w:rPr>
                                    <w:t>（</w:t>
                                  </w:r>
                                  <w:r w:rsidR="00AB2850">
                                    <w:rPr>
                                      <w:rFonts w:hint="eastAsia"/>
                                    </w:rPr>
                                    <w:t>発見者</w:t>
                                  </w:r>
                                  <w:r>
                                    <w:t>または</w:t>
                                  </w:r>
                                  <w:r w:rsidR="00AB2850">
                                    <w:rPr>
                                      <w:rFonts w:hint="eastAsia"/>
                                    </w:rPr>
                                    <w:t>担任</w:t>
                                  </w:r>
                                  <w:r w:rsidR="00AB2850">
                                    <w:t>、生</w:t>
                                  </w:r>
                                  <w:r>
                                    <w:t>主</w:t>
                                  </w:r>
                                  <w:r>
                                    <w:rPr>
                                      <w:rFonts w:hint="eastAsia"/>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D5171E7" id="テキスト ボックス 11" o:spid="_x0000_s1051" type="#_x0000_t202" style="position:absolute;left:0;text-align:left;margin-left:-.4pt;margin-top:4.5pt;width:152.25pt;height:51.7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" fillcolor="#8dff69" strokeweight=".5pt">
                      <v:textbox>
                        <w:txbxContent>
                          <w:p w:rsidR="004D21D2" w:rsidRDefault="004D21D2" w:rsidP="004D21D2">
                            <w:pPr>
                              <w:jc w:val="left"/>
                            </w:pPr>
                            <w:r>
                              <w:rPr>
                                <w:rFonts w:hint="eastAsia"/>
                              </w:rPr>
                              <w:t>いじめ</w:t>
                            </w:r>
                            <w:r>
                              <w:t>を受けている児童の安全確保</w:t>
                            </w:r>
                            <w:r>
                              <w:rPr>
                                <w:rFonts w:hint="eastAsia"/>
                              </w:rPr>
                              <w:t>（</w:t>
                            </w:r>
                            <w:r w:rsidR="00AB2850">
                              <w:rPr>
                                <w:rFonts w:hint="eastAsia"/>
                              </w:rPr>
                              <w:t>発見者</w:t>
                            </w:r>
                            <w:r>
                              <w:t>または</w:t>
                            </w:r>
                            <w:r w:rsidR="00AB2850">
                              <w:rPr>
                                <w:rFonts w:hint="eastAsia"/>
                              </w:rPr>
                              <w:t>担任</w:t>
                            </w:r>
                            <w:r w:rsidR="00AB2850">
                              <w:t>、生</w:t>
                            </w:r>
                            <w:r>
                              <w:t>主</w:t>
                            </w:r>
                            <w:r>
                              <w:rPr>
                                <w:rFonts w:hint="eastAsia"/>
                              </w:rPr>
                              <w:t>）</w:t>
                            </w:r>
                          </w:p>
                        </w:txbxContent>
                      </v:textbox>
                    </v:shape>
                  </w:pict>
                </mc:Fallback>
              </mc:AlternateContent>
            </w:r>
          </w:p>
        </w:tc>
        <w:tc>
          <w:tcPr>
            <w:tcW w:w="3207" w:type="dxa"/>
          </w:tcPr>
          <w:p w14:paraId="030C0BCA" w14:textId="77777777" w:rsidR="00983F3A" w:rsidRDefault="00C01271" w:rsidP="00636357">
            <w:pPr>
              <w:rPr>
                <w:sz w:val="22"/>
              </w:rPr>
            </w:pPr>
            <w:r w:rsidRPr="003A464C">
              <w:rPr>
                <w:noProof/>
                <w:sz w:val="22"/>
              </w:rPr>
              <mc:AlternateContent>
                <mc:Choice Requires="wps">
                  <w:drawing>
                    <wp:anchor distT="0" distB="0" distL="114300" distR="114300" simplePos="0" relativeHeight="251764736" behindDoc="0" locked="0" layoutInCell="1" allowOverlap="1" wp14:anchorId="31DE6E33" wp14:editId="3D366322">
                      <wp:simplePos x="0" y="0"/>
                      <wp:positionH relativeFrom="column">
                        <wp:posOffset>913765</wp:posOffset>
                      </wp:positionH>
                      <wp:positionV relativeFrom="paragraph">
                        <wp:posOffset>377190</wp:posOffset>
                      </wp:positionV>
                      <wp:extent cx="1133475" cy="470848"/>
                      <wp:effectExtent l="0" t="0" r="28575" b="24765"/>
                      <wp:wrapNone/>
                      <wp:docPr id="57" name="テキスト ボックス 57"/>
                      <wp:cNvGraphicFramePr/>
                      <a:graphic xmlns:a="http://schemas.openxmlformats.org/drawingml/2006/main">
                        <a:graphicData uri="http://schemas.microsoft.com/office/word/2010/wordprocessingShape">
                          <wps:wsp>
                            <wps:cNvSpPr txBox="1"/>
                            <wps:spPr>
                              <a:xfrm>
                                <a:off x="0" y="0"/>
                                <a:ext cx="1133475" cy="470848"/>
                              </a:xfrm>
                              <a:prstGeom prst="rect">
                                <a:avLst/>
                              </a:prstGeom>
                              <a:solidFill>
                                <a:schemeClr val="accent6"/>
                              </a:solidFill>
                              <a:ln w="6350">
                                <a:solidFill>
                                  <a:prstClr val="black"/>
                                </a:solidFill>
                              </a:ln>
                              <a:effectLst/>
                            </wps:spPr>
                            <wps:txbx>
                              <w:txbxContent>
                                <w:p w14:paraId="573B8F8C" w14:textId="77777777" w:rsidR="003A464C" w:rsidRDefault="003A464C" w:rsidP="003A464C">
                                  <w:pPr>
                                    <w:jc w:val="left"/>
                                  </w:pPr>
                                  <w:r>
                                    <w:rPr>
                                      <w:rFonts w:hint="eastAsia"/>
                                    </w:rPr>
                                    <w:t>可能な</w:t>
                                  </w:r>
                                  <w:r>
                                    <w:t>限り当日に対応する。</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9E7688F" id="テキスト ボックス 57" o:spid="_x0000_s1052" type="#_x0000_t202" style="position:absolute;left:0;text-align:left;margin-left:71.95pt;margin-top:29.7pt;width:89.25pt;height:37.05pt;z-index:251764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" fillcolor="#f79646 [3209]" strokeweight=".5pt">
                      <v:textbox>
                        <w:txbxContent>
                          <w:p w:rsidR="003A464C" w:rsidRDefault="003A464C" w:rsidP="003A464C">
                            <w:pPr>
                              <w:jc w:val="left"/>
                            </w:pPr>
                            <w:r>
                              <w:rPr>
                                <w:rFonts w:hint="eastAsia"/>
                              </w:rPr>
                              <w:t>可能な</w:t>
                            </w:r>
                            <w:r>
                              <w:t>限り当日に対応する。</w:t>
                            </w:r>
                          </w:p>
                        </w:txbxContent>
                      </v:textbox>
                    </v:shape>
                  </w:pict>
                </mc:Fallback>
              </mc:AlternateContent>
            </w:r>
            <w:r>
              <w:rPr>
                <w:noProof/>
                <w:sz w:val="22"/>
              </w:rPr>
              <mc:AlternateContent>
                <mc:Choice Requires="wps">
                  <w:drawing>
                    <wp:anchor distT="0" distB="0" distL="114300" distR="114300" simplePos="0" relativeHeight="251761664" behindDoc="0" locked="0" layoutInCell="1" allowOverlap="1" wp14:anchorId="6A85E990" wp14:editId="2E5E2DD4">
                      <wp:simplePos x="0" y="0"/>
                      <wp:positionH relativeFrom="column">
                        <wp:posOffset>61595</wp:posOffset>
                      </wp:positionH>
                      <wp:positionV relativeFrom="paragraph">
                        <wp:posOffset>4650740</wp:posOffset>
                      </wp:positionV>
                      <wp:extent cx="1971675" cy="9525"/>
                      <wp:effectExtent l="57150" t="38100" r="66675" b="85725"/>
                      <wp:wrapNone/>
                      <wp:docPr id="55" name="直線コネクタ 55"/>
                      <wp:cNvGraphicFramePr/>
                      <a:graphic xmlns:a="http://schemas.openxmlformats.org/drawingml/2006/main">
                        <a:graphicData uri="http://schemas.microsoft.com/office/word/2010/wordprocessingShape">
                          <wps:wsp>
                            <wps:cNvCnPr/>
                            <wps:spPr>
                              <a:xfrm>
                                <a:off x="0" y="0"/>
                                <a:ext cx="1971675" cy="9525"/>
                              </a:xfrm>
                              <a:prstGeom prst="line">
                                <a:avLst/>
                              </a:prstGeom>
                            </wps:spPr>
                            <wps:style>
                              <a:lnRef idx="3">
                                <a:schemeClr val="accent6"/>
                              </a:lnRef>
                              <a:fillRef idx="0">
                                <a:schemeClr val="accent6"/>
                              </a:fillRef>
                              <a:effectRef idx="2">
                                <a:schemeClr val="accent6"/>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497C9CB" id="直線コネクタ 55" o:spid="_x0000_s1026" style="position:absolute;left:0;text-align:left;z-index:251761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85pt,366.2pt" to="160.1pt,366.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" strokecolor="#f79646 [3209]" strokeweight="3pt">
                      <v:shadow on="t" color="black" opacity="22937f" origin=",.5" offset="0,.63889mm"/>
                    </v:line>
                  </w:pict>
                </mc:Fallback>
              </mc:AlternateContent>
            </w:r>
            <w:r w:rsidR="00FD4DF1">
              <w:rPr>
                <w:noProof/>
                <w:sz w:val="22"/>
              </w:rPr>
              <mc:AlternateContent>
                <mc:Choice Requires="wps">
                  <w:drawing>
                    <wp:anchor distT="0" distB="0" distL="114300" distR="114300" simplePos="0" relativeHeight="251703296" behindDoc="0" locked="0" layoutInCell="1" allowOverlap="1" wp14:anchorId="6E10E2CC" wp14:editId="18D9A293">
                      <wp:simplePos x="0" y="0"/>
                      <wp:positionH relativeFrom="column">
                        <wp:posOffset>41910</wp:posOffset>
                      </wp:positionH>
                      <wp:positionV relativeFrom="paragraph">
                        <wp:posOffset>5782197</wp:posOffset>
                      </wp:positionV>
                      <wp:extent cx="1819275" cy="659358"/>
                      <wp:effectExtent l="0" t="0" r="28575" b="26670"/>
                      <wp:wrapNone/>
                      <wp:docPr id="18" name="テキスト ボックス 18"/>
                      <wp:cNvGraphicFramePr/>
                      <a:graphic xmlns:a="http://schemas.openxmlformats.org/drawingml/2006/main">
                        <a:graphicData uri="http://schemas.microsoft.com/office/word/2010/wordprocessingShape">
                          <wps:wsp>
                            <wps:cNvSpPr txBox="1"/>
                            <wps:spPr>
                              <a:xfrm>
                                <a:off x="0" y="0"/>
                                <a:ext cx="1819275" cy="659358"/>
                              </a:xfrm>
                              <a:prstGeom prst="rect">
                                <a:avLst/>
                              </a:prstGeom>
                              <a:solidFill>
                                <a:srgbClr val="FFFF66"/>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233D0FD5" w14:textId="77777777" w:rsidR="00707CE1" w:rsidRDefault="00707CE1" w:rsidP="00707CE1">
                                  <w:pPr>
                                    <w:jc w:val="left"/>
                                  </w:pPr>
                                  <w:r>
                                    <w:rPr>
                                      <w:rFonts w:hint="eastAsia"/>
                                    </w:rPr>
                                    <w:t>今後の家庭と学校との連携について、保護者の意思を確認（生</w:t>
                                  </w:r>
                                  <w:r>
                                    <w:t>主</w:t>
                                  </w:r>
                                  <w:r>
                                    <w:rPr>
                                      <w:rFonts w:hint="eastAsia"/>
                                    </w:rPr>
                                    <w:t>または管理職</w:t>
                                  </w:r>
                                  <w:r>
                                    <w:t>）</w:t>
                                  </w:r>
                                </w:p>
                                <w:p w14:paraId="78951586" w14:textId="77777777" w:rsidR="00707CE1" w:rsidRDefault="00707CE1" w:rsidP="00707CE1">
                                  <w:pPr>
                                    <w:jc w:val="left"/>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E26B61A" id="テキスト ボックス 18" o:spid="_x0000_s1053" type="#_x0000_t202" style="position:absolute;left:0;text-align:left;margin-left:3.3pt;margin-top:455.3pt;width:143.25pt;height:51.9pt;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" fillcolor="#ff6" strokeweight=".5pt">
                      <v:textbox>
                        <w:txbxContent>
                          <w:p w:rsidR="00707CE1" w:rsidRDefault="00707CE1" w:rsidP="00707CE1">
                            <w:pPr>
                              <w:jc w:val="left"/>
                            </w:pPr>
                            <w:r>
                              <w:rPr>
                                <w:rFonts w:hint="eastAsia"/>
                              </w:rPr>
                              <w:t>今後の家庭と学校との連携について、保護者の意思を確認（生</w:t>
                            </w:r>
                            <w:r>
                              <w:t>主</w:t>
                            </w:r>
                            <w:r>
                              <w:rPr>
                                <w:rFonts w:hint="eastAsia"/>
                              </w:rPr>
                              <w:t>または管理職</w:t>
                            </w:r>
                            <w:r>
                              <w:t>）</w:t>
                            </w:r>
                          </w:p>
                          <w:p w:rsidR="00707CE1" w:rsidRDefault="00707CE1" w:rsidP="00707CE1">
                            <w:pPr>
                              <w:jc w:val="left"/>
                            </w:pPr>
                          </w:p>
                        </w:txbxContent>
                      </v:textbox>
                    </v:shape>
                  </w:pict>
                </mc:Fallback>
              </mc:AlternateContent>
            </w:r>
            <w:r w:rsidR="00FD4DF1">
              <w:rPr>
                <w:noProof/>
                <w:sz w:val="22"/>
              </w:rPr>
              <mc:AlternateContent>
                <mc:Choice Requires="wps">
                  <w:drawing>
                    <wp:anchor distT="0" distB="0" distL="114300" distR="114300" simplePos="0" relativeHeight="251683840" behindDoc="0" locked="0" layoutInCell="1" allowOverlap="1" wp14:anchorId="703E9B9E" wp14:editId="2CE501C6">
                      <wp:simplePos x="0" y="0"/>
                      <wp:positionH relativeFrom="column">
                        <wp:posOffset>41910</wp:posOffset>
                      </wp:positionH>
                      <wp:positionV relativeFrom="paragraph">
                        <wp:posOffset>3744633</wp:posOffset>
                      </wp:positionV>
                      <wp:extent cx="1819275" cy="750589"/>
                      <wp:effectExtent l="0" t="0" r="28575" b="11430"/>
                      <wp:wrapNone/>
                      <wp:docPr id="17" name="テキスト ボックス 17"/>
                      <wp:cNvGraphicFramePr/>
                      <a:graphic xmlns:a="http://schemas.openxmlformats.org/drawingml/2006/main">
                        <a:graphicData uri="http://schemas.microsoft.com/office/word/2010/wordprocessingShape">
                          <wps:wsp>
                            <wps:cNvSpPr txBox="1"/>
                            <wps:spPr>
                              <a:xfrm>
                                <a:off x="0" y="0"/>
                                <a:ext cx="1819275" cy="750589"/>
                              </a:xfrm>
                              <a:prstGeom prst="rect">
                                <a:avLst/>
                              </a:prstGeom>
                              <a:solidFill>
                                <a:srgbClr val="FFFF66"/>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45ED858A" w14:textId="77777777" w:rsidR="00983F3A" w:rsidRDefault="00983F3A" w:rsidP="00983F3A">
                                  <w:pPr>
                                    <w:jc w:val="left"/>
                                  </w:pPr>
                                  <w:r>
                                    <w:rPr>
                                      <w:rFonts w:hint="eastAsia"/>
                                    </w:rPr>
                                    <w:t>今後の家庭と学校との連携について、保護者の意思を確認（生</w:t>
                                  </w:r>
                                  <w:r>
                                    <w:t>主</w:t>
                                  </w:r>
                                  <w:r w:rsidR="009F0FD5">
                                    <w:rPr>
                                      <w:rFonts w:hint="eastAsia"/>
                                    </w:rPr>
                                    <w:t>、</w:t>
                                  </w:r>
                                  <w:r>
                                    <w:rPr>
                                      <w:rFonts w:hint="eastAsia"/>
                                    </w:rPr>
                                    <w:t>管理職</w:t>
                                  </w:r>
                                  <w: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800D86F" id="テキスト ボックス 17" o:spid="_x0000_s1054" type="#_x0000_t202" style="position:absolute;left:0;text-align:left;margin-left:3.3pt;margin-top:294.85pt;width:143.25pt;height:59.1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" fillcolor="#ff6" strokeweight=".5pt">
                      <v:textbox>
                        <w:txbxContent>
                          <w:p w:rsidR="00983F3A" w:rsidRDefault="00983F3A" w:rsidP="00983F3A">
                            <w:pPr>
                              <w:jc w:val="left"/>
                            </w:pPr>
                            <w:r>
                              <w:rPr>
                                <w:rFonts w:hint="eastAsia"/>
                              </w:rPr>
                              <w:t>今後の家庭と学校との連携について、保護者の意思を確認（生</w:t>
                            </w:r>
                            <w:r>
                              <w:t>主</w:t>
                            </w:r>
                            <w:r w:rsidR="009F0FD5">
                              <w:rPr>
                                <w:rFonts w:hint="eastAsia"/>
                              </w:rPr>
                              <w:t>、</w:t>
                            </w:r>
                            <w:r>
                              <w:rPr>
                                <w:rFonts w:hint="eastAsia"/>
                              </w:rPr>
                              <w:t>管理職</w:t>
                            </w:r>
                            <w:r>
                              <w:t>）</w:t>
                            </w:r>
                          </w:p>
                        </w:txbxContent>
                      </v:textbox>
                    </v:shape>
                  </w:pict>
                </mc:Fallback>
              </mc:AlternateContent>
            </w:r>
            <w:r w:rsidR="00FD4DF1">
              <w:rPr>
                <w:noProof/>
                <w:sz w:val="22"/>
              </w:rPr>
              <mc:AlternateContent>
                <mc:Choice Requires="wps">
                  <w:drawing>
                    <wp:anchor distT="0" distB="0" distL="114300" distR="114300" simplePos="0" relativeHeight="251688960" behindDoc="0" locked="0" layoutInCell="1" allowOverlap="1" wp14:anchorId="6881C8B1" wp14:editId="55FD1E3E">
                      <wp:simplePos x="0" y="0"/>
                      <wp:positionH relativeFrom="column">
                        <wp:posOffset>42545</wp:posOffset>
                      </wp:positionH>
                      <wp:positionV relativeFrom="paragraph">
                        <wp:posOffset>2538730</wp:posOffset>
                      </wp:positionV>
                      <wp:extent cx="1819275" cy="1104900"/>
                      <wp:effectExtent l="0" t="0" r="28575" b="19050"/>
                      <wp:wrapNone/>
                      <wp:docPr id="21" name="テキスト ボックス 21"/>
                      <wp:cNvGraphicFramePr/>
                      <a:graphic xmlns:a="http://schemas.openxmlformats.org/drawingml/2006/main">
                        <a:graphicData uri="http://schemas.microsoft.com/office/word/2010/wordprocessingShape">
                          <wps:wsp>
                            <wps:cNvSpPr txBox="1"/>
                            <wps:spPr>
                              <a:xfrm>
                                <a:off x="0" y="0"/>
                                <a:ext cx="1819275" cy="1104900"/>
                              </a:xfrm>
                              <a:prstGeom prst="rect">
                                <a:avLst/>
                              </a:prstGeom>
                              <a:solidFill>
                                <a:srgbClr val="FFFF66"/>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7026A276" w14:textId="77777777" w:rsidR="00FD4DF1" w:rsidRDefault="00707CE1" w:rsidP="00D27CC4">
                                  <w:pPr>
                                    <w:jc w:val="left"/>
                                  </w:pPr>
                                  <w:r>
                                    <w:rPr>
                                      <w:rFonts w:hint="eastAsia"/>
                                    </w:rPr>
                                    <w:t>いじめを</w:t>
                                  </w:r>
                                  <w:r>
                                    <w:t>受けた児童の</w:t>
                                  </w:r>
                                  <w:r w:rsidR="00D27CC4">
                                    <w:rPr>
                                      <w:rFonts w:hint="eastAsia"/>
                                    </w:rPr>
                                    <w:t>保護者</w:t>
                                  </w:r>
                                  <w:r>
                                    <w:rPr>
                                      <w:rFonts w:hint="eastAsia"/>
                                    </w:rPr>
                                    <w:t>との</w:t>
                                  </w:r>
                                  <w:r w:rsidR="00D27CC4">
                                    <w:t>面談</w:t>
                                  </w:r>
                                  <w:r w:rsidR="000203FC">
                                    <w:rPr>
                                      <w:rFonts w:hint="eastAsia"/>
                                    </w:rPr>
                                    <w:t>、学校で事実関係と当面の対応を説明</w:t>
                                  </w:r>
                                </w:p>
                                <w:p w14:paraId="15336F5F" w14:textId="77777777" w:rsidR="00D27CC4" w:rsidRDefault="00D27CC4" w:rsidP="00D27CC4">
                                  <w:pPr>
                                    <w:jc w:val="left"/>
                                  </w:pPr>
                                  <w:r>
                                    <w:t>（校長、教頭、担任、生</w:t>
                                  </w:r>
                                  <w:r>
                                    <w:rPr>
                                      <w:rFonts w:hint="eastAsia"/>
                                    </w:rPr>
                                    <w:t>主）</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6F0AE4F" id="テキスト ボックス 21" o:spid="_x0000_s1055" type="#_x0000_t202" style="position:absolute;left:0;text-align:left;margin-left:3.35pt;margin-top:199.9pt;width:143.25pt;height:87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" fillcolor="#ff6" strokeweight=".5pt">
                      <v:textbox>
                        <w:txbxContent>
                          <w:p w:rsidR="00FD4DF1" w:rsidRDefault="00707CE1" w:rsidP="00D27CC4">
                            <w:pPr>
                              <w:jc w:val="left"/>
                            </w:pPr>
                            <w:r>
                              <w:rPr>
                                <w:rFonts w:hint="eastAsia"/>
                              </w:rPr>
                              <w:t>いじめを</w:t>
                            </w:r>
                            <w:r>
                              <w:t>受けた児童の</w:t>
                            </w:r>
                            <w:r w:rsidR="00D27CC4">
                              <w:rPr>
                                <w:rFonts w:hint="eastAsia"/>
                              </w:rPr>
                              <w:t>保護者</w:t>
                            </w:r>
                            <w:r>
                              <w:rPr>
                                <w:rFonts w:hint="eastAsia"/>
                              </w:rPr>
                              <w:t>との</w:t>
                            </w:r>
                            <w:r w:rsidR="00D27CC4">
                              <w:t>面談</w:t>
                            </w:r>
                            <w:r w:rsidR="000203FC">
                              <w:rPr>
                                <w:rFonts w:hint="eastAsia"/>
                              </w:rPr>
                              <w:t>、学校で事実関係と当面の対応を説明</w:t>
                            </w:r>
                          </w:p>
                          <w:p w:rsidR="00D27CC4" w:rsidRDefault="00D27CC4" w:rsidP="00D27CC4">
                            <w:pPr>
                              <w:jc w:val="left"/>
                            </w:pPr>
                            <w:r>
                              <w:t>（校長、教頭、担任、生</w:t>
                            </w:r>
                            <w:r>
                              <w:rPr>
                                <w:rFonts w:hint="eastAsia"/>
                              </w:rPr>
                              <w:t>主）</w:t>
                            </w:r>
                          </w:p>
                        </w:txbxContent>
                      </v:textbox>
                    </v:shape>
                  </w:pict>
                </mc:Fallback>
              </mc:AlternateContent>
            </w:r>
            <w:r w:rsidR="000203FC">
              <w:rPr>
                <w:noProof/>
                <w:sz w:val="22"/>
              </w:rPr>
              <mc:AlternateContent>
                <mc:Choice Requires="wps">
                  <w:drawing>
                    <wp:anchor distT="0" distB="0" distL="114300" distR="114300" simplePos="0" relativeHeight="251699200" behindDoc="0" locked="0" layoutInCell="1" allowOverlap="1" wp14:anchorId="6A7E1899" wp14:editId="02828AE4">
                      <wp:simplePos x="0" y="0"/>
                      <wp:positionH relativeFrom="column">
                        <wp:posOffset>42545</wp:posOffset>
                      </wp:positionH>
                      <wp:positionV relativeFrom="paragraph">
                        <wp:posOffset>4745990</wp:posOffset>
                      </wp:positionV>
                      <wp:extent cx="1819275" cy="962025"/>
                      <wp:effectExtent l="0" t="0" r="28575" b="28575"/>
                      <wp:wrapNone/>
                      <wp:docPr id="8" name="テキスト ボックス 8"/>
                      <wp:cNvGraphicFramePr/>
                      <a:graphic xmlns:a="http://schemas.openxmlformats.org/drawingml/2006/main">
                        <a:graphicData uri="http://schemas.microsoft.com/office/word/2010/wordprocessingShape">
                          <wps:wsp>
                            <wps:cNvSpPr txBox="1"/>
                            <wps:spPr>
                              <a:xfrm>
                                <a:off x="0" y="0"/>
                                <a:ext cx="1819275" cy="962025"/>
                              </a:xfrm>
                              <a:prstGeom prst="rect">
                                <a:avLst/>
                              </a:prstGeom>
                              <a:solidFill>
                                <a:srgbClr val="FFFF66"/>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65939582" w14:textId="77777777" w:rsidR="00707CE1" w:rsidRDefault="009F0FD5" w:rsidP="00707CE1">
                                  <w:pPr>
                                    <w:jc w:val="left"/>
                                  </w:pPr>
                                  <w:r>
                                    <w:rPr>
                                      <w:rFonts w:hint="eastAsia"/>
                                    </w:rPr>
                                    <w:t>いじめ</w:t>
                                  </w:r>
                                  <w:r w:rsidR="00707CE1">
                                    <w:t>た児童の</w:t>
                                  </w:r>
                                  <w:r w:rsidR="00707CE1">
                                    <w:rPr>
                                      <w:rFonts w:hint="eastAsia"/>
                                    </w:rPr>
                                    <w:t>保護者との</w:t>
                                  </w:r>
                                  <w:r w:rsidR="00707CE1">
                                    <w:t>面談</w:t>
                                  </w:r>
                                  <w:r w:rsidR="000203FC">
                                    <w:rPr>
                                      <w:rFonts w:hint="eastAsia"/>
                                    </w:rPr>
                                    <w:t>、学校で事実関係と当面の対応を説明</w:t>
                                  </w:r>
                                  <w:r w:rsidR="00707CE1">
                                    <w:t>（校長、教頭、担任、生</w:t>
                                  </w:r>
                                  <w:r w:rsidR="00707CE1">
                                    <w:rPr>
                                      <w:rFonts w:hint="eastAsia"/>
                                    </w:rPr>
                                    <w:t>主）</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E63C3B0" id="テキスト ボックス 8" o:spid="_x0000_s1056" type="#_x0000_t202" style="position:absolute;left:0;text-align:left;margin-left:3.35pt;margin-top:373.7pt;width:143.25pt;height:75.75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" fillcolor="#ff6" strokeweight=".5pt">
                      <v:textbox>
                        <w:txbxContent>
                          <w:p w:rsidR="00707CE1" w:rsidRDefault="009F0FD5" w:rsidP="00707CE1">
                            <w:pPr>
                              <w:jc w:val="left"/>
                            </w:pPr>
                            <w:r>
                              <w:rPr>
                                <w:rFonts w:hint="eastAsia"/>
                              </w:rPr>
                              <w:t>いじめ</w:t>
                            </w:r>
                            <w:r w:rsidR="00707CE1">
                              <w:t>た児童の</w:t>
                            </w:r>
                            <w:r w:rsidR="00707CE1">
                              <w:rPr>
                                <w:rFonts w:hint="eastAsia"/>
                              </w:rPr>
                              <w:t>保護者との</w:t>
                            </w:r>
                            <w:r w:rsidR="00707CE1">
                              <w:t>面談</w:t>
                            </w:r>
                            <w:r w:rsidR="000203FC">
                              <w:rPr>
                                <w:rFonts w:hint="eastAsia"/>
                              </w:rPr>
                              <w:t>、学校で事実関係と当面の対応を説明</w:t>
                            </w:r>
                            <w:r w:rsidR="00707CE1">
                              <w:t>（校長、教頭、担任、生</w:t>
                            </w:r>
                            <w:r w:rsidR="00707CE1">
                              <w:rPr>
                                <w:rFonts w:hint="eastAsia"/>
                              </w:rPr>
                              <w:t>主）</w:t>
                            </w:r>
                          </w:p>
                        </w:txbxContent>
                      </v:textbox>
                    </v:shape>
                  </w:pict>
                </mc:Fallback>
              </mc:AlternateContent>
            </w:r>
            <w:r w:rsidR="009F0FD5">
              <w:rPr>
                <w:noProof/>
                <w:sz w:val="22"/>
              </w:rPr>
              <mc:AlternateContent>
                <mc:Choice Requires="wps">
                  <w:drawing>
                    <wp:anchor distT="0" distB="0" distL="114300" distR="114300" simplePos="0" relativeHeight="251735040" behindDoc="0" locked="0" layoutInCell="1" allowOverlap="1" wp14:anchorId="6516F01E" wp14:editId="3C069DF2">
                      <wp:simplePos x="0" y="0"/>
                      <wp:positionH relativeFrom="column">
                        <wp:posOffset>899160</wp:posOffset>
                      </wp:positionH>
                      <wp:positionV relativeFrom="paragraph">
                        <wp:posOffset>4483735</wp:posOffset>
                      </wp:positionV>
                      <wp:extent cx="0" cy="257175"/>
                      <wp:effectExtent l="95250" t="0" r="57150" b="47625"/>
                      <wp:wrapNone/>
                      <wp:docPr id="38" name="直線矢印コネクタ 38"/>
                      <wp:cNvGraphicFramePr/>
                      <a:graphic xmlns:a="http://schemas.openxmlformats.org/drawingml/2006/main">
                        <a:graphicData uri="http://schemas.microsoft.com/office/word/2010/wordprocessingShape">
                          <wps:wsp>
                            <wps:cNvCnPr/>
                            <wps:spPr>
                              <a:xfrm>
                                <a:off x="0" y="0"/>
                                <a:ext cx="0" cy="257175"/>
                              </a:xfrm>
                              <a:prstGeom prst="straightConnector1">
                                <a:avLst/>
                              </a:prstGeom>
                              <a:ln w="28575">
                                <a:solidFill>
                                  <a:srgbClr val="FF0000"/>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7E4CEC8B" id="直線矢印コネクタ 38" o:spid="_x0000_s1026" type="#_x0000_t32" style="position:absolute;left:0;text-align:left;margin-left:70.8pt;margin-top:353.05pt;width:0;height:20.25pt;z-index:251735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" strokecolor="red" strokeweight="2.25pt">
                      <v:stroke endarrow="block"/>
                    </v:shape>
                  </w:pict>
                </mc:Fallback>
              </mc:AlternateContent>
            </w:r>
          </w:p>
        </w:tc>
      </w:tr>
    </w:tbl>
    <w:p w14:paraId="55DA7F5E" w14:textId="77777777" w:rsidR="00FD4DF1" w:rsidRDefault="003A464C" w:rsidP="003A464C">
      <w:r>
        <w:rPr>
          <w:rFonts w:hint="eastAsia"/>
          <w:sz w:val="22"/>
        </w:rPr>
        <w:t>※</w:t>
      </w:r>
      <w:r>
        <w:rPr>
          <w:rFonts w:hint="eastAsia"/>
        </w:rPr>
        <w:t>犯罪行為として取り扱われるべき事案については、校長が市教育委員会へ報告するとともに、警察署に</w:t>
      </w:r>
      <w:r w:rsidR="00FD4DF1">
        <w:rPr>
          <w:rFonts w:hint="eastAsia"/>
        </w:rPr>
        <w:t xml:space="preserve">　　</w:t>
      </w:r>
    </w:p>
    <w:p w14:paraId="3A550C3D" w14:textId="77777777" w:rsidR="003A464C" w:rsidRDefault="003A464C" w:rsidP="00FD4DF1">
      <w:pPr>
        <w:ind w:firstLineChars="100" w:firstLine="210"/>
      </w:pPr>
      <w:r>
        <w:rPr>
          <w:rFonts w:hint="eastAsia"/>
        </w:rPr>
        <w:t>通報し必要な対応を図る。</w:t>
      </w:r>
    </w:p>
    <w:p w14:paraId="6BC35A99" w14:textId="77777777" w:rsidR="00FD4DF1" w:rsidRDefault="003A464C" w:rsidP="003A464C">
      <w:pPr>
        <w:rPr>
          <w:sz w:val="22"/>
        </w:rPr>
      </w:pPr>
      <w:r w:rsidRPr="009F0FD5">
        <w:rPr>
          <w:rFonts w:hint="eastAsia"/>
          <w:sz w:val="22"/>
        </w:rPr>
        <w:t>※重大事態として速やかに校長が市教育委員会へ報告するともに、市教育委員会が設置する重大実態</w:t>
      </w:r>
    </w:p>
    <w:p w14:paraId="407782A3" w14:textId="77777777" w:rsidR="005D3B4F" w:rsidRDefault="003A464C" w:rsidP="00FD4DF1">
      <w:pPr>
        <w:ind w:firstLineChars="100" w:firstLine="220"/>
        <w:rPr>
          <w:sz w:val="22"/>
        </w:rPr>
      </w:pPr>
      <w:r w:rsidRPr="009F0FD5">
        <w:rPr>
          <w:rFonts w:hint="eastAsia"/>
          <w:sz w:val="22"/>
        </w:rPr>
        <w:t>調査のための組織に協力し、指導・助言を受ける。</w:t>
      </w:r>
    </w:p>
    <w:sectPr w:rsidR="005D3B4F" w:rsidSect="005D2598">
      <w:pgSz w:w="11906" w:h="16838"/>
      <w:pgMar w:top="851" w:right="1021" w:bottom="851" w:left="1021" w:header="851" w:footer="992" w:gutter="0"/>
      <w:cols w:space="425"/>
      <w:docGrid w:type="linesAndChars" w:linePitch="30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505111" w14:textId="77777777" w:rsidR="008B4E58" w:rsidRDefault="008B4E58" w:rsidP="00DD6BA3">
      <w:r>
        <w:separator/>
      </w:r>
    </w:p>
  </w:endnote>
  <w:endnote w:type="continuationSeparator" w:id="0">
    <w:p w14:paraId="4072D6FC" w14:textId="77777777" w:rsidR="008B4E58" w:rsidRDefault="008B4E58" w:rsidP="00DD6B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HGP創英角ｺﾞｼｯｸUB">
    <w:panose1 w:val="020B0900000000000000"/>
    <w:charset w:val="80"/>
    <w:family w:val="modern"/>
    <w:pitch w:val="variable"/>
    <w:sig w:usb0="E00002FF" w:usb1="6AC7FDFB" w:usb2="00000012" w:usb3="00000000" w:csb0="0002009F" w:csb1="00000000"/>
  </w:font>
  <w:font w:name="HGP創英角ﾎﾟｯﾌﾟ体">
    <w:panose1 w:val="040B0A00000000000000"/>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E38C22" w14:textId="77777777" w:rsidR="008B4E58" w:rsidRDefault="008B4E58" w:rsidP="00DD6BA3">
      <w:r>
        <w:separator/>
      </w:r>
    </w:p>
  </w:footnote>
  <w:footnote w:type="continuationSeparator" w:id="0">
    <w:p w14:paraId="0FC9111F" w14:textId="77777777" w:rsidR="008B4E58" w:rsidRDefault="008B4E58" w:rsidP="00DD6BA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7523AF2"/>
    <w:multiLevelType w:val="hybridMultilevel"/>
    <w:tmpl w:val="992EE264"/>
    <w:lvl w:ilvl="0" w:tplc="AA062460">
      <w:start w:val="1"/>
      <w:numFmt w:val="decimalFullWidth"/>
      <w:lvlText w:val="（%1）"/>
      <w:lvlJc w:val="left"/>
      <w:pPr>
        <w:ind w:left="720" w:hanging="720"/>
      </w:pPr>
      <w:rPr>
        <w:rFonts w:asciiTheme="majorEastAsia" w:eastAsiaTheme="majorEastAsia" w:hAnsiTheme="majorEastAsia" w:hint="default"/>
      </w:rPr>
    </w:lvl>
    <w:lvl w:ilvl="1" w:tplc="22241A60">
      <w:start w:val="1"/>
      <w:numFmt w:val="decimalEnclosedCircle"/>
      <w:lvlText w:val="%2"/>
      <w:lvlJc w:val="left"/>
      <w:pPr>
        <w:ind w:left="502"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30266ACF"/>
    <w:multiLevelType w:val="hybridMultilevel"/>
    <w:tmpl w:val="8E1C4F72"/>
    <w:lvl w:ilvl="0" w:tplc="EF3C80DC">
      <w:start w:val="1"/>
      <w:numFmt w:val="decimalFullWidth"/>
      <w:lvlText w:val="（%1）"/>
      <w:lvlJc w:val="left"/>
      <w:pPr>
        <w:ind w:left="720" w:hanging="720"/>
      </w:pPr>
      <w:rPr>
        <w:rFonts w:hint="default"/>
      </w:rPr>
    </w:lvl>
    <w:lvl w:ilvl="1" w:tplc="473AEC88">
      <w:start w:val="1"/>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37C77C5A"/>
    <w:multiLevelType w:val="hybridMultilevel"/>
    <w:tmpl w:val="99FE3D3C"/>
    <w:lvl w:ilvl="0" w:tplc="B3704E70">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4ADF1A59"/>
    <w:multiLevelType w:val="hybridMultilevel"/>
    <w:tmpl w:val="85B02F24"/>
    <w:lvl w:ilvl="0" w:tplc="00701F84">
      <w:start w:val="1"/>
      <w:numFmt w:val="decimalFullWidth"/>
      <w:lvlText w:val="（%1）"/>
      <w:lvlJc w:val="left"/>
      <w:pPr>
        <w:ind w:left="940" w:hanging="720"/>
      </w:pPr>
      <w:rPr>
        <w:rFonts w:hint="default"/>
        <w:lang w:val="en-US"/>
      </w:rPr>
    </w:lvl>
    <w:lvl w:ilvl="1" w:tplc="47782FA4">
      <w:start w:val="1"/>
      <w:numFmt w:val="decimalEnclosedCircle"/>
      <w:lvlText w:val="%2"/>
      <w:lvlJc w:val="left"/>
      <w:pPr>
        <w:ind w:left="1000" w:hanging="360"/>
      </w:pPr>
      <w:rPr>
        <w:rFonts w:hint="default"/>
      </w:r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4" w15:restartNumberingAfterBreak="0">
    <w:nsid w:val="578B3699"/>
    <w:multiLevelType w:val="hybridMultilevel"/>
    <w:tmpl w:val="3A7E79F6"/>
    <w:lvl w:ilvl="0" w:tplc="CDF24E3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6C6120CD"/>
    <w:multiLevelType w:val="hybridMultilevel"/>
    <w:tmpl w:val="EEF2497E"/>
    <w:lvl w:ilvl="0" w:tplc="311083A0">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6E5F7B92"/>
    <w:multiLevelType w:val="hybridMultilevel"/>
    <w:tmpl w:val="5DBEDD1A"/>
    <w:lvl w:ilvl="0" w:tplc="A8288246">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79DC3D08"/>
    <w:multiLevelType w:val="hybridMultilevel"/>
    <w:tmpl w:val="B84272D8"/>
    <w:lvl w:ilvl="0" w:tplc="51EC1E38">
      <w:start w:val="1"/>
      <w:numFmt w:val="decimalFullWidth"/>
      <w:lvlText w:val="（%1）"/>
      <w:lvlJc w:val="left"/>
      <w:pPr>
        <w:ind w:left="1713" w:hanging="720"/>
      </w:pPr>
      <w:rPr>
        <w:rFonts w:hint="default"/>
        <w:lang w:val="en-US"/>
      </w:rPr>
    </w:lvl>
    <w:lvl w:ilvl="1" w:tplc="3FC0F5A4">
      <w:start w:val="1"/>
      <w:numFmt w:val="decimalEnclosedCircle"/>
      <w:lvlText w:val="%2"/>
      <w:lvlJc w:val="left"/>
      <w:pPr>
        <w:ind w:left="1773" w:hanging="360"/>
      </w:pPr>
      <w:rPr>
        <w:rFonts w:hint="default"/>
      </w:rPr>
    </w:lvl>
    <w:lvl w:ilvl="2" w:tplc="04090011" w:tentative="1">
      <w:start w:val="1"/>
      <w:numFmt w:val="decimalEnclosedCircle"/>
      <w:lvlText w:val="%3"/>
      <w:lvlJc w:val="left"/>
      <w:pPr>
        <w:ind w:left="2253" w:hanging="420"/>
      </w:pPr>
    </w:lvl>
    <w:lvl w:ilvl="3" w:tplc="0409000F" w:tentative="1">
      <w:start w:val="1"/>
      <w:numFmt w:val="decimal"/>
      <w:lvlText w:val="%4."/>
      <w:lvlJc w:val="left"/>
      <w:pPr>
        <w:ind w:left="2673" w:hanging="420"/>
      </w:pPr>
    </w:lvl>
    <w:lvl w:ilvl="4" w:tplc="04090017" w:tentative="1">
      <w:start w:val="1"/>
      <w:numFmt w:val="aiueoFullWidth"/>
      <w:lvlText w:val="(%5)"/>
      <w:lvlJc w:val="left"/>
      <w:pPr>
        <w:ind w:left="3093" w:hanging="420"/>
      </w:pPr>
    </w:lvl>
    <w:lvl w:ilvl="5" w:tplc="04090011" w:tentative="1">
      <w:start w:val="1"/>
      <w:numFmt w:val="decimalEnclosedCircle"/>
      <w:lvlText w:val="%6"/>
      <w:lvlJc w:val="left"/>
      <w:pPr>
        <w:ind w:left="3513" w:hanging="420"/>
      </w:pPr>
    </w:lvl>
    <w:lvl w:ilvl="6" w:tplc="0409000F" w:tentative="1">
      <w:start w:val="1"/>
      <w:numFmt w:val="decimal"/>
      <w:lvlText w:val="%7."/>
      <w:lvlJc w:val="left"/>
      <w:pPr>
        <w:ind w:left="3933" w:hanging="420"/>
      </w:pPr>
    </w:lvl>
    <w:lvl w:ilvl="7" w:tplc="04090017" w:tentative="1">
      <w:start w:val="1"/>
      <w:numFmt w:val="aiueoFullWidth"/>
      <w:lvlText w:val="(%8)"/>
      <w:lvlJc w:val="left"/>
      <w:pPr>
        <w:ind w:left="4353" w:hanging="420"/>
      </w:pPr>
    </w:lvl>
    <w:lvl w:ilvl="8" w:tplc="04090011" w:tentative="1">
      <w:start w:val="1"/>
      <w:numFmt w:val="decimalEnclosedCircle"/>
      <w:lvlText w:val="%9"/>
      <w:lvlJc w:val="left"/>
      <w:pPr>
        <w:ind w:left="4773" w:hanging="420"/>
      </w:pPr>
    </w:lvl>
  </w:abstractNum>
  <w:num w:numId="1" w16cid:durableId="1798332687">
    <w:abstractNumId w:val="6"/>
  </w:num>
  <w:num w:numId="2" w16cid:durableId="1226258763">
    <w:abstractNumId w:val="4"/>
  </w:num>
  <w:num w:numId="3" w16cid:durableId="568424195">
    <w:abstractNumId w:val="2"/>
  </w:num>
  <w:num w:numId="4" w16cid:durableId="1166553848">
    <w:abstractNumId w:val="5"/>
  </w:num>
  <w:num w:numId="5" w16cid:durableId="771318852">
    <w:abstractNumId w:val="7"/>
  </w:num>
  <w:num w:numId="6" w16cid:durableId="1461260218">
    <w:abstractNumId w:val="1"/>
  </w:num>
  <w:num w:numId="7" w16cid:durableId="913590425">
    <w:abstractNumId w:val="0"/>
  </w:num>
  <w:num w:numId="8" w16cid:durableId="30004298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rawingGridVerticalSpacing w:val="151"/>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6176"/>
    <w:rsid w:val="00002871"/>
    <w:rsid w:val="000203FC"/>
    <w:rsid w:val="00046830"/>
    <w:rsid w:val="000777C0"/>
    <w:rsid w:val="0009769A"/>
    <w:rsid w:val="000B4F64"/>
    <w:rsid w:val="000C739B"/>
    <w:rsid w:val="000D2C43"/>
    <w:rsid w:val="000E32EB"/>
    <w:rsid w:val="00100801"/>
    <w:rsid w:val="001556D7"/>
    <w:rsid w:val="00160894"/>
    <w:rsid w:val="00163440"/>
    <w:rsid w:val="001800C9"/>
    <w:rsid w:val="0018660C"/>
    <w:rsid w:val="001C7335"/>
    <w:rsid w:val="001D1EAD"/>
    <w:rsid w:val="00250629"/>
    <w:rsid w:val="002776B1"/>
    <w:rsid w:val="002945C3"/>
    <w:rsid w:val="0029573E"/>
    <w:rsid w:val="002D7B35"/>
    <w:rsid w:val="003205B6"/>
    <w:rsid w:val="00374690"/>
    <w:rsid w:val="003A464C"/>
    <w:rsid w:val="003C6838"/>
    <w:rsid w:val="003D5769"/>
    <w:rsid w:val="00400111"/>
    <w:rsid w:val="0040417F"/>
    <w:rsid w:val="0041198B"/>
    <w:rsid w:val="00431F3C"/>
    <w:rsid w:val="00443DEF"/>
    <w:rsid w:val="00452D7F"/>
    <w:rsid w:val="004572AA"/>
    <w:rsid w:val="004613B9"/>
    <w:rsid w:val="00472487"/>
    <w:rsid w:val="00491917"/>
    <w:rsid w:val="00492806"/>
    <w:rsid w:val="004A43D9"/>
    <w:rsid w:val="004A5503"/>
    <w:rsid w:val="004D21D2"/>
    <w:rsid w:val="004E2749"/>
    <w:rsid w:val="004F09EA"/>
    <w:rsid w:val="00527CC6"/>
    <w:rsid w:val="00531B9F"/>
    <w:rsid w:val="00557C71"/>
    <w:rsid w:val="00582B82"/>
    <w:rsid w:val="005B4EA7"/>
    <w:rsid w:val="005D2598"/>
    <w:rsid w:val="005D3B4F"/>
    <w:rsid w:val="005F0DF8"/>
    <w:rsid w:val="005F5432"/>
    <w:rsid w:val="006108B5"/>
    <w:rsid w:val="0062735A"/>
    <w:rsid w:val="00636357"/>
    <w:rsid w:val="00643902"/>
    <w:rsid w:val="006732B3"/>
    <w:rsid w:val="00685478"/>
    <w:rsid w:val="00686FA7"/>
    <w:rsid w:val="006B2210"/>
    <w:rsid w:val="006B73BD"/>
    <w:rsid w:val="006F1E1F"/>
    <w:rsid w:val="00707CE1"/>
    <w:rsid w:val="00715F85"/>
    <w:rsid w:val="007351B2"/>
    <w:rsid w:val="00754B8F"/>
    <w:rsid w:val="00761199"/>
    <w:rsid w:val="007614B2"/>
    <w:rsid w:val="00765D19"/>
    <w:rsid w:val="00770999"/>
    <w:rsid w:val="00787864"/>
    <w:rsid w:val="007928CE"/>
    <w:rsid w:val="007D1B56"/>
    <w:rsid w:val="007E5346"/>
    <w:rsid w:val="00805F65"/>
    <w:rsid w:val="008161C6"/>
    <w:rsid w:val="00826332"/>
    <w:rsid w:val="0083036C"/>
    <w:rsid w:val="00843ADB"/>
    <w:rsid w:val="00861A92"/>
    <w:rsid w:val="00894B82"/>
    <w:rsid w:val="008A088B"/>
    <w:rsid w:val="008A3F4C"/>
    <w:rsid w:val="008B4531"/>
    <w:rsid w:val="008B4E58"/>
    <w:rsid w:val="008C2B66"/>
    <w:rsid w:val="008C4EF5"/>
    <w:rsid w:val="008D35CB"/>
    <w:rsid w:val="008D452C"/>
    <w:rsid w:val="008F3AA2"/>
    <w:rsid w:val="009027FF"/>
    <w:rsid w:val="009057AB"/>
    <w:rsid w:val="009148A0"/>
    <w:rsid w:val="009634AD"/>
    <w:rsid w:val="00983F3A"/>
    <w:rsid w:val="009B6C21"/>
    <w:rsid w:val="009D608A"/>
    <w:rsid w:val="009D7332"/>
    <w:rsid w:val="009F0FD5"/>
    <w:rsid w:val="00A015B1"/>
    <w:rsid w:val="00A0649E"/>
    <w:rsid w:val="00A5426D"/>
    <w:rsid w:val="00A562D0"/>
    <w:rsid w:val="00A57D25"/>
    <w:rsid w:val="00A65DF3"/>
    <w:rsid w:val="00A81EE3"/>
    <w:rsid w:val="00A83C53"/>
    <w:rsid w:val="00A92AE6"/>
    <w:rsid w:val="00A97FF7"/>
    <w:rsid w:val="00AA6F72"/>
    <w:rsid w:val="00AB2850"/>
    <w:rsid w:val="00AC224B"/>
    <w:rsid w:val="00AC4842"/>
    <w:rsid w:val="00AE723C"/>
    <w:rsid w:val="00B33E20"/>
    <w:rsid w:val="00B51E3D"/>
    <w:rsid w:val="00B80432"/>
    <w:rsid w:val="00B84D84"/>
    <w:rsid w:val="00B9270E"/>
    <w:rsid w:val="00B94C6D"/>
    <w:rsid w:val="00BB4925"/>
    <w:rsid w:val="00C01271"/>
    <w:rsid w:val="00C26B3B"/>
    <w:rsid w:val="00C27E67"/>
    <w:rsid w:val="00C31C87"/>
    <w:rsid w:val="00C76304"/>
    <w:rsid w:val="00C83664"/>
    <w:rsid w:val="00CB0218"/>
    <w:rsid w:val="00CB5045"/>
    <w:rsid w:val="00CD0B68"/>
    <w:rsid w:val="00CD57C7"/>
    <w:rsid w:val="00CE11B0"/>
    <w:rsid w:val="00CE1CA1"/>
    <w:rsid w:val="00D06176"/>
    <w:rsid w:val="00D10454"/>
    <w:rsid w:val="00D21F31"/>
    <w:rsid w:val="00D27CC4"/>
    <w:rsid w:val="00D43243"/>
    <w:rsid w:val="00D5095E"/>
    <w:rsid w:val="00D52E22"/>
    <w:rsid w:val="00D56603"/>
    <w:rsid w:val="00D60315"/>
    <w:rsid w:val="00D620A6"/>
    <w:rsid w:val="00D642E5"/>
    <w:rsid w:val="00D90BD6"/>
    <w:rsid w:val="00DB56E3"/>
    <w:rsid w:val="00DD0CDF"/>
    <w:rsid w:val="00DD6BA3"/>
    <w:rsid w:val="00DE0089"/>
    <w:rsid w:val="00DE0779"/>
    <w:rsid w:val="00DE133D"/>
    <w:rsid w:val="00DF5E42"/>
    <w:rsid w:val="00E037F9"/>
    <w:rsid w:val="00E126D2"/>
    <w:rsid w:val="00E2071C"/>
    <w:rsid w:val="00E21C54"/>
    <w:rsid w:val="00E854F4"/>
    <w:rsid w:val="00ED5EFC"/>
    <w:rsid w:val="00EF60C5"/>
    <w:rsid w:val="00F0101E"/>
    <w:rsid w:val="00F17C9C"/>
    <w:rsid w:val="00F32853"/>
    <w:rsid w:val="00F91A6A"/>
    <w:rsid w:val="00F95B6B"/>
    <w:rsid w:val="00FD341C"/>
    <w:rsid w:val="00FD4DF1"/>
    <w:rsid w:val="00FE0A18"/>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F9B7BB5"/>
  <w15:docId w15:val="{BE9CA248-23B2-4BED-9E64-ED1E9A4980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10454"/>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D06176"/>
  </w:style>
  <w:style w:type="character" w:customStyle="1" w:styleId="a4">
    <w:name w:val="日付 (文字)"/>
    <w:basedOn w:val="a0"/>
    <w:link w:val="a3"/>
    <w:uiPriority w:val="99"/>
    <w:semiHidden/>
    <w:rsid w:val="00D06176"/>
  </w:style>
  <w:style w:type="paragraph" w:styleId="a5">
    <w:name w:val="Note Heading"/>
    <w:basedOn w:val="a"/>
    <w:next w:val="a"/>
    <w:link w:val="a6"/>
    <w:uiPriority w:val="99"/>
    <w:unhideWhenUsed/>
    <w:rsid w:val="00D06176"/>
    <w:pPr>
      <w:jc w:val="center"/>
    </w:pPr>
  </w:style>
  <w:style w:type="character" w:customStyle="1" w:styleId="a6">
    <w:name w:val="記 (文字)"/>
    <w:basedOn w:val="a0"/>
    <w:link w:val="a5"/>
    <w:uiPriority w:val="99"/>
    <w:rsid w:val="00D06176"/>
  </w:style>
  <w:style w:type="paragraph" w:styleId="a7">
    <w:name w:val="Closing"/>
    <w:basedOn w:val="a"/>
    <w:link w:val="a8"/>
    <w:uiPriority w:val="99"/>
    <w:unhideWhenUsed/>
    <w:rsid w:val="00D06176"/>
    <w:pPr>
      <w:jc w:val="right"/>
    </w:pPr>
  </w:style>
  <w:style w:type="character" w:customStyle="1" w:styleId="a8">
    <w:name w:val="結語 (文字)"/>
    <w:basedOn w:val="a0"/>
    <w:link w:val="a7"/>
    <w:uiPriority w:val="99"/>
    <w:rsid w:val="00D06176"/>
  </w:style>
  <w:style w:type="paragraph" w:styleId="a9">
    <w:name w:val="List Paragraph"/>
    <w:basedOn w:val="a"/>
    <w:uiPriority w:val="34"/>
    <w:qFormat/>
    <w:rsid w:val="00431F3C"/>
    <w:pPr>
      <w:ind w:leftChars="400" w:left="840"/>
    </w:pPr>
  </w:style>
  <w:style w:type="paragraph" w:styleId="aa">
    <w:name w:val="Balloon Text"/>
    <w:basedOn w:val="a"/>
    <w:link w:val="ab"/>
    <w:uiPriority w:val="99"/>
    <w:semiHidden/>
    <w:unhideWhenUsed/>
    <w:rsid w:val="00F0101E"/>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F0101E"/>
    <w:rPr>
      <w:rFonts w:asciiTheme="majorHAnsi" w:eastAsiaTheme="majorEastAsia" w:hAnsiTheme="majorHAnsi" w:cstheme="majorBidi"/>
      <w:sz w:val="18"/>
      <w:szCs w:val="18"/>
    </w:rPr>
  </w:style>
  <w:style w:type="paragraph" w:styleId="ac">
    <w:name w:val="header"/>
    <w:basedOn w:val="a"/>
    <w:link w:val="ad"/>
    <w:uiPriority w:val="99"/>
    <w:unhideWhenUsed/>
    <w:rsid w:val="00DD6BA3"/>
    <w:pPr>
      <w:tabs>
        <w:tab w:val="center" w:pos="4252"/>
        <w:tab w:val="right" w:pos="8504"/>
      </w:tabs>
      <w:snapToGrid w:val="0"/>
    </w:pPr>
  </w:style>
  <w:style w:type="character" w:customStyle="1" w:styleId="ad">
    <w:name w:val="ヘッダー (文字)"/>
    <w:basedOn w:val="a0"/>
    <w:link w:val="ac"/>
    <w:uiPriority w:val="99"/>
    <w:rsid w:val="00DD6BA3"/>
  </w:style>
  <w:style w:type="paragraph" w:styleId="ae">
    <w:name w:val="footer"/>
    <w:basedOn w:val="a"/>
    <w:link w:val="af"/>
    <w:uiPriority w:val="99"/>
    <w:unhideWhenUsed/>
    <w:rsid w:val="00DD6BA3"/>
    <w:pPr>
      <w:tabs>
        <w:tab w:val="center" w:pos="4252"/>
        <w:tab w:val="right" w:pos="8504"/>
      </w:tabs>
      <w:snapToGrid w:val="0"/>
    </w:pPr>
  </w:style>
  <w:style w:type="character" w:customStyle="1" w:styleId="af">
    <w:name w:val="フッター (文字)"/>
    <w:basedOn w:val="a0"/>
    <w:link w:val="ae"/>
    <w:uiPriority w:val="99"/>
    <w:rsid w:val="00DD6BA3"/>
  </w:style>
  <w:style w:type="table" w:styleId="af0">
    <w:name w:val="Table Grid"/>
    <w:basedOn w:val="a1"/>
    <w:uiPriority w:val="59"/>
    <w:rsid w:val="005D3B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E113BEF-6BCA-44E8-A718-25A6F64A38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837</Words>
  <Characters>4773</Characters>
  <Application>Microsoft Office Word</Application>
  <DocSecurity>0</DocSecurity>
  <Lines>39</Lines>
  <Paragraphs>11</Paragraphs>
  <ScaleCrop>false</ScaleCrop>
  <HeadingPairs>
    <vt:vector size="2" baseType="variant">
      <vt:variant>
        <vt:lpstr>タイトル</vt:lpstr>
      </vt:variant>
      <vt:variant>
        <vt:i4>1</vt:i4>
      </vt:variant>
    </vt:vector>
  </HeadingPairs>
  <TitlesOfParts>
    <vt:vector size="1" baseType="lpstr">
      <vt:lpstr/>
    </vt:vector>
  </TitlesOfParts>
  <Company>HP</Company>
  <LinksUpToDate>false</LinksUpToDate>
  <CharactersWithSpaces>5599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猪又千恵子</dc:creator>
  <cp:keywords/>
  <dc:description/>
  <cp:lastModifiedBy>糸魚川市教育委員会</cp:lastModifiedBy>
  <cp:revision>2</cp:revision>
  <cp:lastPrinted>2024-04-12T08:04:00Z</cp:lastPrinted>
  <dcterms:created xsi:type="dcterms:W3CDTF">2025-04-20T23:40:00Z</dcterms:created>
  <dcterms:modified xsi:type="dcterms:W3CDTF">2025-04-20T23:40:00Z</dcterms:modified>
</cp:coreProperties>
</file>