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8C5D4" w14:textId="3ACDDD1B" w:rsidR="005F6F33" w:rsidRDefault="007A1964" w:rsidP="000330E4">
      <w:pPr>
        <w:ind w:right="83"/>
        <w:jc w:val="center"/>
        <w:rPr>
          <w:b/>
          <w:sz w:val="28"/>
          <w:szCs w:val="28"/>
        </w:rPr>
      </w:pPr>
      <w:r>
        <w:rPr>
          <w:rFonts w:hint="eastAsia"/>
          <w:b/>
          <w:sz w:val="28"/>
          <w:szCs w:val="28"/>
        </w:rPr>
        <w:t>令和</w:t>
      </w:r>
      <w:r w:rsidR="000330E4">
        <w:rPr>
          <w:rFonts w:hint="eastAsia"/>
          <w:b/>
          <w:sz w:val="28"/>
          <w:szCs w:val="28"/>
        </w:rPr>
        <w:t>7</w:t>
      </w:r>
      <w:r>
        <w:rPr>
          <w:rFonts w:hint="eastAsia"/>
          <w:b/>
          <w:sz w:val="28"/>
          <w:szCs w:val="28"/>
        </w:rPr>
        <w:t>年度　糸魚川市立ひすいの里総合学校いじめ防止基本方針</w:t>
      </w:r>
    </w:p>
    <w:p w14:paraId="2F3A2DAF" w14:textId="77777777" w:rsidR="005F6F33" w:rsidRDefault="007A1964">
      <w:pPr>
        <w:jc w:val="right"/>
      </w:pPr>
      <w:r>
        <w:rPr>
          <w:rFonts w:hint="eastAsia"/>
        </w:rPr>
        <w:t>糸魚川市立ひすいの里総合学校</w:t>
      </w:r>
    </w:p>
    <w:p w14:paraId="65F759FB" w14:textId="77777777" w:rsidR="005F6F33" w:rsidRDefault="005F6F33">
      <w:pPr>
        <w:jc w:val="right"/>
      </w:pPr>
    </w:p>
    <w:p w14:paraId="5D43CFFE" w14:textId="77777777" w:rsidR="005F6F33" w:rsidRDefault="007A1964">
      <w:pP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はじめに</w:t>
      </w:r>
    </w:p>
    <w:p w14:paraId="0D8F2D00" w14:textId="77777777" w:rsidR="005F6F33" w:rsidRDefault="007A1964">
      <w:pPr>
        <w:rPr>
          <w:sz w:val="22"/>
        </w:rPr>
      </w:pPr>
      <w:r>
        <w:rPr>
          <w:rFonts w:hint="eastAsia"/>
          <w:sz w:val="22"/>
        </w:rPr>
        <w:t xml:space="preserve">　当校のいじめの防止等のための対策を効果的に推進するために、いじめ防止対策推進法（平成</w:t>
      </w:r>
      <w:r>
        <w:rPr>
          <w:rFonts w:hint="eastAsia"/>
          <w:sz w:val="22"/>
        </w:rPr>
        <w:t>25</w:t>
      </w:r>
      <w:r>
        <w:rPr>
          <w:rFonts w:hint="eastAsia"/>
          <w:sz w:val="22"/>
        </w:rPr>
        <w:t>年法律</w:t>
      </w:r>
      <w:r>
        <w:rPr>
          <w:rFonts w:hint="eastAsia"/>
          <w:sz w:val="22"/>
        </w:rPr>
        <w:t>71</w:t>
      </w:r>
      <w:r>
        <w:rPr>
          <w:rFonts w:hint="eastAsia"/>
          <w:sz w:val="22"/>
        </w:rPr>
        <w:t>号。以下「法」という。）第</w:t>
      </w:r>
      <w:r>
        <w:rPr>
          <w:rFonts w:hint="eastAsia"/>
          <w:sz w:val="22"/>
        </w:rPr>
        <w:t>13</w:t>
      </w:r>
      <w:r>
        <w:rPr>
          <w:rFonts w:hint="eastAsia"/>
          <w:sz w:val="22"/>
        </w:rPr>
        <w:t>条の規定に基づき、この「糸魚川市立ひすいの里総合学校いじめ防止基本方針（以下「学校基本方針」という。）」を策定する。</w:t>
      </w:r>
    </w:p>
    <w:p w14:paraId="48BE17CA" w14:textId="77777777" w:rsidR="005F6F33" w:rsidRDefault="007A1964">
      <w:pP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１　いじめの防止等のための基本的な方針</w:t>
      </w:r>
    </w:p>
    <w:p w14:paraId="3FA38277" w14:textId="77777777" w:rsidR="005F6F33" w:rsidRDefault="007A1964">
      <w:pPr>
        <w:pStyle w:val="11"/>
        <w:numPr>
          <w:ilvl w:val="0"/>
          <w:numId w:val="1"/>
        </w:numPr>
        <w:ind w:leftChars="0"/>
        <w:rPr>
          <w:sz w:val="22"/>
        </w:rPr>
      </w:pPr>
      <w:r>
        <w:rPr>
          <w:rFonts w:hint="eastAsia"/>
          <w:sz w:val="22"/>
        </w:rPr>
        <w:t>いじめに対する基本的な考え方</w:t>
      </w:r>
    </w:p>
    <w:p w14:paraId="7ED0E026" w14:textId="625E3858" w:rsidR="005F6F33" w:rsidRPr="0069048E" w:rsidRDefault="007A1964" w:rsidP="0069048E">
      <w:pPr>
        <w:pStyle w:val="af0"/>
        <w:numPr>
          <w:ilvl w:val="1"/>
          <w:numId w:val="1"/>
        </w:numPr>
        <w:ind w:leftChars="0"/>
        <w:rPr>
          <w:sz w:val="22"/>
        </w:rPr>
      </w:pPr>
      <w:r w:rsidRPr="0069048E">
        <w:rPr>
          <w:rFonts w:hint="eastAsia"/>
          <w:sz w:val="22"/>
        </w:rPr>
        <w:t>いじめの定義</w:t>
      </w:r>
    </w:p>
    <w:p w14:paraId="59577892" w14:textId="77777777" w:rsidR="0069048E" w:rsidRDefault="007A1964" w:rsidP="0069048E">
      <w:pPr>
        <w:pStyle w:val="11"/>
        <w:ind w:leftChars="0" w:left="0"/>
        <w:rPr>
          <w:sz w:val="22"/>
        </w:rPr>
      </w:pPr>
      <w:r>
        <w:rPr>
          <w:rFonts w:hint="eastAsia"/>
          <w:sz w:val="22"/>
        </w:rPr>
        <w:t xml:space="preserve">　　　児童生徒に対して、当該児童生徒が在籍する学校に在籍している等当該児童生徒と一定の人的</w:t>
      </w:r>
    </w:p>
    <w:p w14:paraId="11584372" w14:textId="77777777" w:rsidR="0069048E" w:rsidRDefault="007A1964" w:rsidP="0069048E">
      <w:pPr>
        <w:pStyle w:val="11"/>
        <w:ind w:leftChars="0" w:left="0" w:firstLineChars="200" w:firstLine="440"/>
        <w:rPr>
          <w:sz w:val="22"/>
        </w:rPr>
      </w:pPr>
      <w:r>
        <w:rPr>
          <w:rFonts w:hint="eastAsia"/>
          <w:sz w:val="22"/>
        </w:rPr>
        <w:t>関係にある他の児童生徒が行う心理的または物理的な影響を与える行為（インターネットを通じ</w:t>
      </w:r>
      <w:r w:rsidR="0069048E">
        <w:rPr>
          <w:rFonts w:hint="eastAsia"/>
          <w:sz w:val="22"/>
        </w:rPr>
        <w:t xml:space="preserve">　　　</w:t>
      </w:r>
    </w:p>
    <w:p w14:paraId="6B6B215F" w14:textId="1C9B6AAE" w:rsidR="005F6F33" w:rsidRDefault="007A1964" w:rsidP="0069048E">
      <w:pPr>
        <w:pStyle w:val="11"/>
        <w:ind w:leftChars="200" w:left="420"/>
        <w:rPr>
          <w:sz w:val="22"/>
        </w:rPr>
      </w:pPr>
      <w:r>
        <w:rPr>
          <w:rFonts w:hint="eastAsia"/>
          <w:sz w:val="22"/>
        </w:rPr>
        <w:t>て行われるものを含む。）であって、当該行為の対象となった児童生徒が心身の苦痛を感じているものと定義する。（法第２条より）</w:t>
      </w:r>
    </w:p>
    <w:p w14:paraId="07EC2915" w14:textId="6CABA98E" w:rsidR="005F6F33" w:rsidRPr="0069048E" w:rsidRDefault="007A1964" w:rsidP="0069048E">
      <w:pPr>
        <w:pStyle w:val="af0"/>
        <w:numPr>
          <w:ilvl w:val="1"/>
          <w:numId w:val="1"/>
        </w:numPr>
        <w:ind w:leftChars="0"/>
        <w:rPr>
          <w:sz w:val="22"/>
        </w:rPr>
      </w:pPr>
      <w:r w:rsidRPr="0069048E">
        <w:rPr>
          <w:rFonts w:hint="eastAsia"/>
          <w:sz w:val="22"/>
        </w:rPr>
        <w:t>いじめ類似行為の定義</w:t>
      </w:r>
    </w:p>
    <w:p w14:paraId="54D5C055" w14:textId="77777777" w:rsidR="0069048E" w:rsidRDefault="007A1964" w:rsidP="0069048E">
      <w:pPr>
        <w:pStyle w:val="11"/>
        <w:ind w:leftChars="0" w:left="0"/>
        <w:rPr>
          <w:sz w:val="22"/>
        </w:rPr>
      </w:pPr>
      <w:r w:rsidRPr="00161499">
        <w:rPr>
          <w:rFonts w:hint="eastAsia"/>
          <w:sz w:val="22"/>
        </w:rPr>
        <w:t xml:space="preserve">　　　いじめ類似行為とは、インターネット上で悪口を書かれた児童生徒がいたが、被害児童生徒が</w:t>
      </w:r>
    </w:p>
    <w:p w14:paraId="4C42897E" w14:textId="77777777" w:rsidR="0069048E" w:rsidRDefault="007A1964" w:rsidP="0069048E">
      <w:pPr>
        <w:pStyle w:val="11"/>
        <w:ind w:leftChars="0" w:left="0" w:firstLineChars="200" w:firstLine="440"/>
        <w:rPr>
          <w:sz w:val="22"/>
        </w:rPr>
      </w:pPr>
      <w:r w:rsidRPr="00161499">
        <w:rPr>
          <w:rFonts w:hint="eastAsia"/>
          <w:sz w:val="22"/>
        </w:rPr>
        <w:t>そのことを知らずにいるような場合など、「当該児童等が当該行為を知ったときに心身の苦痛を</w:t>
      </w:r>
    </w:p>
    <w:p w14:paraId="031464FF" w14:textId="208FEB4C" w:rsidR="0069048E" w:rsidRDefault="007A1964" w:rsidP="0069048E">
      <w:pPr>
        <w:pStyle w:val="11"/>
        <w:ind w:leftChars="0" w:left="0" w:firstLineChars="200" w:firstLine="440"/>
        <w:rPr>
          <w:sz w:val="22"/>
        </w:rPr>
      </w:pPr>
      <w:r w:rsidRPr="00161499">
        <w:rPr>
          <w:rFonts w:hint="eastAsia"/>
          <w:sz w:val="22"/>
        </w:rPr>
        <w:t>感じる「蓋然性の高いもの」とされている。このいじめ類似行為に関しても、いじめの認知及び</w:t>
      </w:r>
    </w:p>
    <w:p w14:paraId="21999A77" w14:textId="35B5308D" w:rsidR="005F6F33" w:rsidRPr="00161499" w:rsidRDefault="007A1964" w:rsidP="0069048E">
      <w:pPr>
        <w:pStyle w:val="11"/>
        <w:ind w:leftChars="0" w:left="0" w:firstLineChars="200" w:firstLine="440"/>
        <w:rPr>
          <w:sz w:val="22"/>
        </w:rPr>
      </w:pPr>
      <w:r w:rsidRPr="00161499">
        <w:rPr>
          <w:rFonts w:hint="eastAsia"/>
          <w:sz w:val="22"/>
        </w:rPr>
        <w:t>対応と同様に取り扱うものとする。</w:t>
      </w:r>
    </w:p>
    <w:p w14:paraId="1CC7796F" w14:textId="1B250BD8" w:rsidR="005F6F33" w:rsidRPr="00161499" w:rsidRDefault="007A1964">
      <w:pPr>
        <w:ind w:firstLineChars="200" w:firstLine="440"/>
        <w:rPr>
          <w:sz w:val="22"/>
        </w:rPr>
      </w:pPr>
      <w:r w:rsidRPr="00161499">
        <w:rPr>
          <w:rFonts w:hint="eastAsia"/>
          <w:sz w:val="22"/>
        </w:rPr>
        <w:t>③</w:t>
      </w:r>
      <w:r w:rsidR="00527805">
        <w:rPr>
          <w:rFonts w:hint="eastAsia"/>
          <w:sz w:val="22"/>
        </w:rPr>
        <w:t xml:space="preserve"> </w:t>
      </w:r>
      <w:r w:rsidRPr="00161499">
        <w:rPr>
          <w:rFonts w:hint="eastAsia"/>
          <w:sz w:val="22"/>
        </w:rPr>
        <w:t>基本理念</w:t>
      </w:r>
    </w:p>
    <w:p w14:paraId="2B8A65A0" w14:textId="77777777" w:rsidR="005F6F33" w:rsidRDefault="007A1964">
      <w:pPr>
        <w:pStyle w:val="11"/>
        <w:ind w:leftChars="0" w:left="0"/>
        <w:rPr>
          <w:sz w:val="22"/>
        </w:rPr>
      </w:pPr>
      <w:r>
        <w:rPr>
          <w:rFonts w:hint="eastAsia"/>
          <w:sz w:val="22"/>
        </w:rPr>
        <w:t xml:space="preserve">　　　いじめは、いじめを受けた児童生徒の教育を受ける権利を著しく侵害し、その心身の健全</w:t>
      </w:r>
      <w:r>
        <w:rPr>
          <w:rFonts w:hint="eastAsia"/>
          <w:sz w:val="22"/>
        </w:rPr>
        <w:t xml:space="preserve"> </w:t>
      </w:r>
      <w:r>
        <w:rPr>
          <w:rFonts w:hint="eastAsia"/>
          <w:sz w:val="22"/>
        </w:rPr>
        <w:t>な</w:t>
      </w:r>
    </w:p>
    <w:p w14:paraId="252EC99B" w14:textId="77777777" w:rsidR="0069048E" w:rsidRDefault="007A1964">
      <w:pPr>
        <w:pStyle w:val="11"/>
        <w:ind w:leftChars="0" w:left="0" w:firstLine="440"/>
        <w:rPr>
          <w:sz w:val="22"/>
        </w:rPr>
      </w:pPr>
      <w:r>
        <w:rPr>
          <w:rFonts w:hint="eastAsia"/>
          <w:sz w:val="22"/>
        </w:rPr>
        <w:t>成長及び人格の形成に重大な影響を与えるのみならず、その生命又は身体に重大な危険を生じさ</w:t>
      </w:r>
      <w:r w:rsidR="0069048E">
        <w:rPr>
          <w:rFonts w:hint="eastAsia"/>
          <w:sz w:val="22"/>
        </w:rPr>
        <w:t xml:space="preserve">　</w:t>
      </w:r>
    </w:p>
    <w:p w14:paraId="7EE9EA12" w14:textId="77777777" w:rsidR="0069048E" w:rsidRDefault="007A1964">
      <w:pPr>
        <w:pStyle w:val="11"/>
        <w:ind w:leftChars="0" w:left="0" w:firstLine="440"/>
        <w:rPr>
          <w:sz w:val="22"/>
        </w:rPr>
      </w:pPr>
      <w:r>
        <w:rPr>
          <w:rFonts w:hint="eastAsia"/>
          <w:sz w:val="22"/>
        </w:rPr>
        <w:t>せる恐れがある。したがって、当校では、全ての児童生徒がいじめを行わず、及び他の生徒に対</w:t>
      </w:r>
      <w:r w:rsidR="0069048E">
        <w:rPr>
          <w:rFonts w:hint="eastAsia"/>
          <w:sz w:val="22"/>
        </w:rPr>
        <w:t xml:space="preserve">　</w:t>
      </w:r>
    </w:p>
    <w:p w14:paraId="30973294" w14:textId="77777777" w:rsidR="0069048E" w:rsidRDefault="007A1964">
      <w:pPr>
        <w:pStyle w:val="11"/>
        <w:ind w:leftChars="0" w:left="0" w:firstLine="440"/>
        <w:rPr>
          <w:sz w:val="22"/>
        </w:rPr>
      </w:pPr>
      <w:r>
        <w:rPr>
          <w:rFonts w:hint="eastAsia"/>
          <w:sz w:val="22"/>
        </w:rPr>
        <w:t>して行われるいじめを認識しながらこれを放置することがないように、いじめが心身に及ぼす影</w:t>
      </w:r>
    </w:p>
    <w:p w14:paraId="3C0F756F" w14:textId="77777777" w:rsidR="0069048E" w:rsidRDefault="007A1964">
      <w:pPr>
        <w:pStyle w:val="11"/>
        <w:ind w:leftChars="0" w:left="0" w:firstLine="440"/>
        <w:rPr>
          <w:sz w:val="22"/>
        </w:rPr>
      </w:pPr>
      <w:r>
        <w:rPr>
          <w:rFonts w:hint="eastAsia"/>
          <w:sz w:val="22"/>
        </w:rPr>
        <w:t>響その他のいじめの問題に関する児童生徒の理解を深めることを旨として、いじめの防止等のた</w:t>
      </w:r>
    </w:p>
    <w:p w14:paraId="4CEFBB30" w14:textId="337C211F" w:rsidR="005F6F33" w:rsidRDefault="007A1964">
      <w:pPr>
        <w:pStyle w:val="11"/>
        <w:ind w:leftChars="0" w:left="0" w:firstLine="440"/>
        <w:rPr>
          <w:sz w:val="22"/>
        </w:rPr>
      </w:pPr>
      <w:r>
        <w:rPr>
          <w:rFonts w:hint="eastAsia"/>
          <w:sz w:val="22"/>
        </w:rPr>
        <w:t>めに対策を行う。</w:t>
      </w:r>
    </w:p>
    <w:p w14:paraId="23ECEDC4" w14:textId="363900BA" w:rsidR="005F6F33" w:rsidRPr="00527805" w:rsidRDefault="00527805" w:rsidP="00527805">
      <w:pPr>
        <w:ind w:firstLineChars="150" w:firstLine="330"/>
        <w:rPr>
          <w:sz w:val="22"/>
        </w:rPr>
      </w:pPr>
      <w:r>
        <w:rPr>
          <w:rFonts w:hint="eastAsia"/>
          <w:sz w:val="22"/>
        </w:rPr>
        <w:t>④</w:t>
      </w:r>
      <w:r>
        <w:rPr>
          <w:rFonts w:hint="eastAsia"/>
          <w:sz w:val="22"/>
        </w:rPr>
        <w:t xml:space="preserve"> </w:t>
      </w:r>
      <w:r w:rsidR="007A1964" w:rsidRPr="00527805">
        <w:rPr>
          <w:rFonts w:hint="eastAsia"/>
          <w:sz w:val="22"/>
        </w:rPr>
        <w:t xml:space="preserve">学校の責務　</w:t>
      </w:r>
    </w:p>
    <w:p w14:paraId="7C27B761" w14:textId="77777777" w:rsidR="0069048E" w:rsidRDefault="007A1964" w:rsidP="0069048E">
      <w:pPr>
        <w:pStyle w:val="11"/>
        <w:ind w:leftChars="0" w:left="0" w:firstLineChars="300" w:firstLine="660"/>
        <w:rPr>
          <w:sz w:val="22"/>
        </w:rPr>
      </w:pPr>
      <w:r w:rsidRPr="009F0D18">
        <w:rPr>
          <w:rFonts w:hint="eastAsia"/>
          <w:sz w:val="22"/>
        </w:rPr>
        <w:t>いじめはどの児童生徒にも、どの学校にも起こる可能性があることを踏まえ、学校の教育活動</w:t>
      </w:r>
    </w:p>
    <w:p w14:paraId="0813AD45" w14:textId="77777777" w:rsidR="0069048E" w:rsidRDefault="007A1964" w:rsidP="0069048E">
      <w:pPr>
        <w:pStyle w:val="11"/>
        <w:ind w:leftChars="0" w:left="0" w:firstLineChars="200" w:firstLine="440"/>
        <w:rPr>
          <w:sz w:val="22"/>
        </w:rPr>
      </w:pPr>
      <w:r w:rsidRPr="009F0D18">
        <w:rPr>
          <w:rFonts w:hint="eastAsia"/>
          <w:sz w:val="22"/>
        </w:rPr>
        <w:t>全体を通じて、全ての児童生徒に「いじめは絶対に許されない」ことの理念を促していくことが</w:t>
      </w:r>
    </w:p>
    <w:p w14:paraId="3D738BCA" w14:textId="77777777" w:rsidR="0069048E" w:rsidRDefault="007A1964" w:rsidP="0069048E">
      <w:pPr>
        <w:pStyle w:val="11"/>
        <w:ind w:leftChars="0" w:left="0" w:firstLineChars="200" w:firstLine="440"/>
        <w:rPr>
          <w:sz w:val="22"/>
        </w:rPr>
      </w:pPr>
      <w:r w:rsidRPr="009F0D18">
        <w:rPr>
          <w:rFonts w:hint="eastAsia"/>
          <w:sz w:val="22"/>
        </w:rPr>
        <w:t>必要である。そのため、全ての児童生徒が安心して学習その他の活動に取り組むことができるよ</w:t>
      </w:r>
    </w:p>
    <w:p w14:paraId="226605BE" w14:textId="77777777" w:rsidR="0069048E" w:rsidRDefault="007A1964" w:rsidP="0069048E">
      <w:pPr>
        <w:pStyle w:val="11"/>
        <w:ind w:leftChars="0" w:left="0" w:firstLineChars="200" w:firstLine="440"/>
        <w:rPr>
          <w:sz w:val="22"/>
        </w:rPr>
      </w:pPr>
      <w:r w:rsidRPr="009F0D18">
        <w:rPr>
          <w:rFonts w:hint="eastAsia"/>
          <w:sz w:val="22"/>
        </w:rPr>
        <w:t>うに、家庭や地域、関係者との連携を図りながら、学校全体でいじめ防止と早期発見に取り組む</w:t>
      </w:r>
    </w:p>
    <w:p w14:paraId="2E94734A" w14:textId="77777777" w:rsidR="0027336E" w:rsidRDefault="007A1964" w:rsidP="0027336E">
      <w:pPr>
        <w:pStyle w:val="11"/>
        <w:ind w:leftChars="0" w:left="0" w:firstLineChars="200" w:firstLine="440"/>
        <w:rPr>
          <w:sz w:val="22"/>
        </w:rPr>
      </w:pPr>
      <w:r w:rsidRPr="009F0D18">
        <w:rPr>
          <w:rFonts w:hint="eastAsia"/>
          <w:sz w:val="22"/>
        </w:rPr>
        <w:t>と共に、いじめが疑われる場合は、適切かつ迅速にこれに対処し、さらにその再発防止に努めな</w:t>
      </w:r>
    </w:p>
    <w:p w14:paraId="09AACF63" w14:textId="1E012FD3" w:rsidR="005F6F33" w:rsidRPr="009F0D18" w:rsidRDefault="007A1964" w:rsidP="0027336E">
      <w:pPr>
        <w:pStyle w:val="11"/>
        <w:ind w:leftChars="0" w:left="0" w:firstLineChars="200" w:firstLine="440"/>
        <w:rPr>
          <w:sz w:val="22"/>
        </w:rPr>
      </w:pPr>
      <w:r w:rsidRPr="009F0D18">
        <w:rPr>
          <w:rFonts w:hint="eastAsia"/>
          <w:sz w:val="22"/>
        </w:rPr>
        <w:t>ければならない。</w:t>
      </w:r>
    </w:p>
    <w:p w14:paraId="78E2D012" w14:textId="43DDAEC5" w:rsidR="005F6F33" w:rsidRPr="00161499" w:rsidRDefault="007A1964">
      <w:pPr>
        <w:ind w:firstLineChars="200" w:firstLine="440"/>
        <w:rPr>
          <w:sz w:val="22"/>
        </w:rPr>
      </w:pPr>
      <w:r w:rsidRPr="00161499">
        <w:rPr>
          <w:rFonts w:hint="eastAsia"/>
          <w:sz w:val="22"/>
        </w:rPr>
        <w:t>⑤</w:t>
      </w:r>
      <w:r w:rsidR="00527805">
        <w:rPr>
          <w:rFonts w:hint="eastAsia"/>
          <w:sz w:val="22"/>
        </w:rPr>
        <w:t xml:space="preserve"> </w:t>
      </w:r>
      <w:r w:rsidRPr="00161499">
        <w:rPr>
          <w:rFonts w:hint="eastAsia"/>
          <w:sz w:val="22"/>
        </w:rPr>
        <w:t>児童生徒の役割</w:t>
      </w:r>
    </w:p>
    <w:p w14:paraId="30552AD7" w14:textId="77777777" w:rsidR="005F6F33" w:rsidRPr="00161499" w:rsidRDefault="007A1964">
      <w:pPr>
        <w:ind w:left="420" w:firstLineChars="50" w:firstLine="110"/>
        <w:rPr>
          <w:sz w:val="22"/>
        </w:rPr>
      </w:pPr>
      <w:r w:rsidRPr="00161499">
        <w:rPr>
          <w:rFonts w:hint="eastAsia"/>
          <w:sz w:val="22"/>
        </w:rPr>
        <w:t xml:space="preserve"> </w:t>
      </w:r>
      <w:r w:rsidRPr="00161499">
        <w:rPr>
          <w:rFonts w:hint="eastAsia"/>
          <w:sz w:val="22"/>
        </w:rPr>
        <w:t>・いじめは許されないことを理解し、いじめを行わないこと。</w:t>
      </w:r>
    </w:p>
    <w:p w14:paraId="4E594DF3" w14:textId="77777777" w:rsidR="005F6F33" w:rsidRPr="00161499" w:rsidRDefault="007A1964">
      <w:pPr>
        <w:ind w:left="420" w:firstLineChars="50" w:firstLine="110"/>
        <w:rPr>
          <w:sz w:val="22"/>
        </w:rPr>
      </w:pPr>
      <w:r w:rsidRPr="00161499">
        <w:rPr>
          <w:rFonts w:hint="eastAsia"/>
          <w:sz w:val="22"/>
        </w:rPr>
        <w:t xml:space="preserve"> </w:t>
      </w:r>
      <w:r w:rsidRPr="00161499">
        <w:rPr>
          <w:rFonts w:hint="eastAsia"/>
          <w:sz w:val="22"/>
        </w:rPr>
        <w:t>・いじめ等をしているところを見たり、「ひょっとするといじめかもしれない」と思ったりし</w:t>
      </w:r>
    </w:p>
    <w:p w14:paraId="531046EE" w14:textId="77777777" w:rsidR="005F6F33" w:rsidRPr="00161499" w:rsidRDefault="007A1964">
      <w:pPr>
        <w:ind w:left="420" w:firstLineChars="50" w:firstLine="110"/>
        <w:rPr>
          <w:sz w:val="22"/>
        </w:rPr>
      </w:pPr>
      <w:r w:rsidRPr="00161499">
        <w:rPr>
          <w:rFonts w:hint="eastAsia"/>
          <w:sz w:val="22"/>
        </w:rPr>
        <w:t xml:space="preserve">   </w:t>
      </w:r>
      <w:r w:rsidRPr="00161499">
        <w:rPr>
          <w:rFonts w:hint="eastAsia"/>
          <w:sz w:val="22"/>
        </w:rPr>
        <w:t>たときには、見過ごさないで</w:t>
      </w:r>
      <w:r w:rsidR="0080405B" w:rsidRPr="00161499">
        <w:rPr>
          <w:rFonts w:hint="eastAsia"/>
          <w:sz w:val="22"/>
        </w:rPr>
        <w:t>教師</w:t>
      </w:r>
      <w:r w:rsidRPr="00161499">
        <w:rPr>
          <w:rFonts w:hint="eastAsia"/>
          <w:sz w:val="22"/>
        </w:rPr>
        <w:t>や保護者に相談する。</w:t>
      </w:r>
    </w:p>
    <w:p w14:paraId="327E08A1" w14:textId="77777777" w:rsidR="005F6F33" w:rsidRPr="00161499" w:rsidRDefault="007A1964">
      <w:pPr>
        <w:ind w:left="420" w:firstLineChars="50" w:firstLine="110"/>
        <w:rPr>
          <w:sz w:val="22"/>
        </w:rPr>
      </w:pPr>
      <w:r w:rsidRPr="00161499">
        <w:rPr>
          <w:rFonts w:hint="eastAsia"/>
          <w:sz w:val="22"/>
        </w:rPr>
        <w:t xml:space="preserve"> </w:t>
      </w:r>
      <w:r w:rsidRPr="00161499">
        <w:rPr>
          <w:rFonts w:hint="eastAsia"/>
          <w:sz w:val="22"/>
        </w:rPr>
        <w:t>・インターネットで送信される情報がどのようなものか理解を深める。</w:t>
      </w:r>
    </w:p>
    <w:p w14:paraId="281DDF1B" w14:textId="2A86952F" w:rsidR="005F6F33" w:rsidRPr="00161499" w:rsidRDefault="007A1964">
      <w:pPr>
        <w:ind w:firstLineChars="200" w:firstLine="440"/>
        <w:rPr>
          <w:sz w:val="22"/>
        </w:rPr>
      </w:pPr>
      <w:r w:rsidRPr="00161499">
        <w:rPr>
          <w:rFonts w:hint="eastAsia"/>
          <w:sz w:val="22"/>
        </w:rPr>
        <w:t>⑥</w:t>
      </w:r>
      <w:r w:rsidR="00527805">
        <w:rPr>
          <w:rFonts w:hint="eastAsia"/>
          <w:sz w:val="22"/>
        </w:rPr>
        <w:t xml:space="preserve"> </w:t>
      </w:r>
      <w:r w:rsidRPr="00161499">
        <w:rPr>
          <w:rFonts w:hint="eastAsia"/>
          <w:sz w:val="22"/>
        </w:rPr>
        <w:t>保護者の責務</w:t>
      </w:r>
    </w:p>
    <w:p w14:paraId="1D04E7C0" w14:textId="77777777" w:rsidR="005F6F33" w:rsidRPr="00161499" w:rsidRDefault="007A1964">
      <w:pPr>
        <w:ind w:firstLineChars="200" w:firstLine="440"/>
        <w:rPr>
          <w:sz w:val="22"/>
        </w:rPr>
      </w:pPr>
      <w:r w:rsidRPr="00161499">
        <w:rPr>
          <w:rFonts w:hint="eastAsia"/>
          <w:sz w:val="22"/>
        </w:rPr>
        <w:t xml:space="preserve">　・保護する児童生徒がいじめを受けた場合は、適切に当該児童生徒をいじめから保護する。</w:t>
      </w:r>
    </w:p>
    <w:p w14:paraId="603B7B87" w14:textId="28E5B571" w:rsidR="005F6F33" w:rsidRPr="00161499" w:rsidRDefault="007A1964">
      <w:pPr>
        <w:ind w:firstLineChars="200" w:firstLine="440"/>
        <w:rPr>
          <w:sz w:val="22"/>
        </w:rPr>
      </w:pPr>
      <w:r w:rsidRPr="00161499">
        <w:rPr>
          <w:rFonts w:hint="eastAsia"/>
          <w:sz w:val="22"/>
        </w:rPr>
        <w:t xml:space="preserve">　・保護する児童生徒の加害の事実が明らかになったときは、保護者として責任ある行動をす</w:t>
      </w:r>
    </w:p>
    <w:p w14:paraId="64FECE85" w14:textId="77777777" w:rsidR="005F6F33" w:rsidRPr="00161499" w:rsidRDefault="007A1964">
      <w:pPr>
        <w:ind w:firstLineChars="200" w:firstLine="440"/>
        <w:rPr>
          <w:sz w:val="22"/>
        </w:rPr>
      </w:pPr>
      <w:r w:rsidRPr="00161499">
        <w:rPr>
          <w:rFonts w:hint="eastAsia"/>
          <w:sz w:val="22"/>
        </w:rPr>
        <w:t xml:space="preserve">    </w:t>
      </w:r>
      <w:r w:rsidRPr="00161499">
        <w:rPr>
          <w:rFonts w:hint="eastAsia"/>
          <w:sz w:val="22"/>
        </w:rPr>
        <w:t>る。</w:t>
      </w:r>
    </w:p>
    <w:p w14:paraId="1E45B469" w14:textId="77777777" w:rsidR="005F6F33" w:rsidRPr="00161499" w:rsidRDefault="007A1964">
      <w:pPr>
        <w:ind w:firstLineChars="200" w:firstLine="440"/>
        <w:rPr>
          <w:sz w:val="22"/>
        </w:rPr>
      </w:pPr>
      <w:r w:rsidRPr="00161499">
        <w:rPr>
          <w:rFonts w:hint="eastAsia"/>
          <w:sz w:val="22"/>
        </w:rPr>
        <w:t xml:space="preserve">　・インターネットに関わる情報の特性等について保護者自ら学ぶように努め、通信機をもつ</w:t>
      </w:r>
    </w:p>
    <w:p w14:paraId="7326EFCA" w14:textId="77777777" w:rsidR="005F6F33" w:rsidRPr="00161499" w:rsidRDefault="007A1964">
      <w:pPr>
        <w:ind w:firstLineChars="200" w:firstLine="440"/>
        <w:rPr>
          <w:sz w:val="22"/>
        </w:rPr>
      </w:pPr>
      <w:r w:rsidRPr="00161499">
        <w:rPr>
          <w:rFonts w:hint="eastAsia"/>
          <w:sz w:val="22"/>
        </w:rPr>
        <w:t xml:space="preserve">    </w:t>
      </w:r>
      <w:r w:rsidRPr="00161499">
        <w:rPr>
          <w:rFonts w:hint="eastAsia"/>
          <w:sz w:val="22"/>
        </w:rPr>
        <w:t>機器を児童生徒に保持又は使用させる際は、保護者の責任において行う。</w:t>
      </w:r>
    </w:p>
    <w:p w14:paraId="37CA1BCF" w14:textId="77777777" w:rsidR="009F0D18" w:rsidRPr="00161499" w:rsidRDefault="009F0D18">
      <w:pPr>
        <w:ind w:firstLineChars="200" w:firstLine="440"/>
        <w:rPr>
          <w:sz w:val="22"/>
        </w:rPr>
      </w:pPr>
    </w:p>
    <w:p w14:paraId="5F999EC0" w14:textId="77777777" w:rsidR="005F6F33" w:rsidRDefault="007A1964">
      <w:pPr>
        <w:pStyle w:val="11"/>
        <w:numPr>
          <w:ilvl w:val="0"/>
          <w:numId w:val="1"/>
        </w:numPr>
        <w:ind w:leftChars="0"/>
        <w:rPr>
          <w:sz w:val="22"/>
        </w:rPr>
      </w:pPr>
      <w:r>
        <w:rPr>
          <w:rFonts w:hint="eastAsia"/>
          <w:sz w:val="22"/>
        </w:rPr>
        <w:t>いじめ防止等のための取組方針</w:t>
      </w:r>
    </w:p>
    <w:p w14:paraId="6A1926FE" w14:textId="77777777" w:rsidR="0069048E" w:rsidRDefault="007A1964">
      <w:pPr>
        <w:ind w:firstLineChars="200" w:firstLine="440"/>
        <w:rPr>
          <w:sz w:val="22"/>
        </w:rPr>
      </w:pPr>
      <w:r>
        <w:rPr>
          <w:rFonts w:hint="eastAsia"/>
          <w:sz w:val="22"/>
        </w:rPr>
        <w:t>①</w:t>
      </w:r>
      <w:r>
        <w:rPr>
          <w:rFonts w:hint="eastAsia"/>
          <w:sz w:val="22"/>
        </w:rPr>
        <w:t xml:space="preserve"> </w:t>
      </w:r>
      <w:r>
        <w:rPr>
          <w:rFonts w:hint="eastAsia"/>
          <w:sz w:val="22"/>
        </w:rPr>
        <w:t>いじめの防止等の取組を、いじめの未然防止、早期発見、即時対応を柱として、計画的かつ迅</w:t>
      </w:r>
    </w:p>
    <w:p w14:paraId="06553309" w14:textId="0D72043C" w:rsidR="005F6F33" w:rsidRDefault="007A1964">
      <w:pPr>
        <w:ind w:firstLineChars="200" w:firstLine="440"/>
        <w:rPr>
          <w:sz w:val="22"/>
        </w:rPr>
      </w:pPr>
      <w:r>
        <w:rPr>
          <w:rFonts w:hint="eastAsia"/>
          <w:sz w:val="22"/>
        </w:rPr>
        <w:lastRenderedPageBreak/>
        <w:t>速に行う。いじめの防止等に関する取組の年間計画を作成し、年度</w:t>
      </w:r>
      <w:r w:rsidR="0080405B">
        <w:rPr>
          <w:rFonts w:hint="eastAsia"/>
          <w:sz w:val="22"/>
        </w:rPr>
        <w:t>始め</w:t>
      </w:r>
      <w:r>
        <w:rPr>
          <w:rFonts w:hint="eastAsia"/>
          <w:sz w:val="22"/>
        </w:rPr>
        <w:t xml:space="preserve">に配付する。　</w:t>
      </w:r>
    </w:p>
    <w:p w14:paraId="0D93886F" w14:textId="77777777" w:rsidR="005F6F33" w:rsidRDefault="007A1964">
      <w:pPr>
        <w:ind w:firstLineChars="200" w:firstLine="440"/>
        <w:rPr>
          <w:sz w:val="22"/>
        </w:rPr>
      </w:pPr>
      <w:r>
        <w:rPr>
          <w:rFonts w:hint="eastAsia"/>
          <w:sz w:val="22"/>
        </w:rPr>
        <w:t xml:space="preserve">　　　　　　　　　　　　　　　　　　　　　　　　　　　　　　　　　　　　　　　（表</w:t>
      </w:r>
      <w:r>
        <w:rPr>
          <w:rFonts w:hint="eastAsia"/>
          <w:sz w:val="22"/>
        </w:rPr>
        <w:t>1</w:t>
      </w:r>
      <w:r>
        <w:rPr>
          <w:rFonts w:hint="eastAsia"/>
          <w:sz w:val="22"/>
        </w:rPr>
        <w:t>）</w:t>
      </w:r>
    </w:p>
    <w:p w14:paraId="2AC6E1A9" w14:textId="77777777" w:rsidR="0069048E" w:rsidRDefault="007A1964">
      <w:pPr>
        <w:ind w:firstLine="440"/>
        <w:rPr>
          <w:sz w:val="22"/>
        </w:rPr>
      </w:pPr>
      <w:r>
        <w:rPr>
          <w:rFonts w:hint="eastAsia"/>
          <w:sz w:val="22"/>
        </w:rPr>
        <w:t>②</w:t>
      </w:r>
      <w:r>
        <w:rPr>
          <w:rFonts w:hint="eastAsia"/>
          <w:sz w:val="22"/>
        </w:rPr>
        <w:t xml:space="preserve"> </w:t>
      </w:r>
      <w:r>
        <w:rPr>
          <w:rFonts w:hint="eastAsia"/>
          <w:sz w:val="22"/>
        </w:rPr>
        <w:t>学校評価において、いじめの実態把握及びいじめに対する措置についての取組について定期</w:t>
      </w:r>
    </w:p>
    <w:p w14:paraId="5DC01B59" w14:textId="510E4055" w:rsidR="005F6F33" w:rsidRDefault="007A1964">
      <w:pPr>
        <w:ind w:firstLine="440"/>
        <w:rPr>
          <w:sz w:val="22"/>
        </w:rPr>
      </w:pPr>
      <w:r>
        <w:rPr>
          <w:rFonts w:hint="eastAsia"/>
          <w:sz w:val="22"/>
        </w:rPr>
        <w:t>的に評価し、取組の見直しと改善を図る。</w:t>
      </w:r>
    </w:p>
    <w:p w14:paraId="47C876CA" w14:textId="77777777" w:rsidR="0069048E" w:rsidRDefault="007A1964">
      <w:pPr>
        <w:ind w:firstLineChars="200" w:firstLine="440"/>
        <w:rPr>
          <w:sz w:val="22"/>
        </w:rPr>
      </w:pPr>
      <w:r>
        <w:rPr>
          <w:rFonts w:hint="eastAsia"/>
          <w:sz w:val="22"/>
        </w:rPr>
        <w:t>③</w:t>
      </w:r>
      <w:r>
        <w:rPr>
          <w:rFonts w:hint="eastAsia"/>
          <w:sz w:val="22"/>
        </w:rPr>
        <w:t xml:space="preserve"> </w:t>
      </w:r>
      <w:r>
        <w:rPr>
          <w:rFonts w:hint="eastAsia"/>
          <w:sz w:val="22"/>
        </w:rPr>
        <w:t>校内研修等において、学校いじめ防止基本方針に対する職員の共通理解を図ると共にいじめ</w:t>
      </w:r>
    </w:p>
    <w:p w14:paraId="6CC87DA7" w14:textId="7EFCEACB" w:rsidR="005F6F33" w:rsidRDefault="007A1964">
      <w:pPr>
        <w:ind w:firstLineChars="200" w:firstLine="440"/>
        <w:rPr>
          <w:sz w:val="22"/>
        </w:rPr>
      </w:pPr>
      <w:r>
        <w:rPr>
          <w:rFonts w:hint="eastAsia"/>
          <w:sz w:val="22"/>
        </w:rPr>
        <w:t>に対する意識啓発と、いじめ防止の取組に対する資質を向上させる。</w:t>
      </w:r>
    </w:p>
    <w:p w14:paraId="62895DBC" w14:textId="77777777" w:rsidR="009F0D18" w:rsidRDefault="007A1964">
      <w:pPr>
        <w:ind w:firstLineChars="200" w:firstLine="440"/>
        <w:rPr>
          <w:sz w:val="22"/>
        </w:rPr>
      </w:pPr>
      <w:r>
        <w:rPr>
          <w:rFonts w:hint="eastAsia"/>
          <w:sz w:val="22"/>
        </w:rPr>
        <w:t>④</w:t>
      </w:r>
      <w:r>
        <w:rPr>
          <w:rFonts w:hint="eastAsia"/>
          <w:sz w:val="22"/>
        </w:rPr>
        <w:t xml:space="preserve"> </w:t>
      </w:r>
      <w:r>
        <w:rPr>
          <w:rFonts w:hint="eastAsia"/>
          <w:sz w:val="22"/>
        </w:rPr>
        <w:t>保護者・地域住民に、学校のいじめの防止等の取組について、理解と協力を</w:t>
      </w:r>
      <w:r w:rsidR="009F0D18">
        <w:rPr>
          <w:rFonts w:hint="eastAsia"/>
          <w:sz w:val="22"/>
        </w:rPr>
        <w:t>得る</w:t>
      </w:r>
      <w:r>
        <w:rPr>
          <w:rFonts w:hint="eastAsia"/>
          <w:sz w:val="22"/>
        </w:rPr>
        <w:t>ため、広報と</w:t>
      </w:r>
      <w:r w:rsidR="009F0D18">
        <w:rPr>
          <w:rFonts w:hint="eastAsia"/>
          <w:sz w:val="22"/>
        </w:rPr>
        <w:t xml:space="preserve">　　</w:t>
      </w:r>
    </w:p>
    <w:p w14:paraId="4ADDEF0E" w14:textId="77777777" w:rsidR="005F6F33" w:rsidRDefault="007A1964" w:rsidP="0027336E">
      <w:pPr>
        <w:ind w:firstLineChars="200" w:firstLine="440"/>
        <w:rPr>
          <w:sz w:val="22"/>
        </w:rPr>
      </w:pPr>
      <w:r>
        <w:rPr>
          <w:rFonts w:hint="eastAsia"/>
          <w:sz w:val="22"/>
        </w:rPr>
        <w:t>意識啓発を行う。</w:t>
      </w:r>
    </w:p>
    <w:p w14:paraId="3F28CC4B" w14:textId="77777777" w:rsidR="005F6F33" w:rsidRDefault="007A1964">
      <w:pP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２　いじめの防止等のための基本的な施策</w:t>
      </w:r>
    </w:p>
    <w:p w14:paraId="1B323BC8" w14:textId="77777777" w:rsidR="005F6F33" w:rsidRDefault="007A1964">
      <w:pPr>
        <w:pStyle w:val="11"/>
        <w:numPr>
          <w:ilvl w:val="0"/>
          <w:numId w:val="2"/>
        </w:numPr>
        <w:ind w:leftChars="0"/>
        <w:rPr>
          <w:sz w:val="22"/>
        </w:rPr>
      </w:pPr>
      <w:r>
        <w:rPr>
          <w:rFonts w:hint="eastAsia"/>
          <w:sz w:val="22"/>
        </w:rPr>
        <w:t>基本となる取組</w:t>
      </w:r>
    </w:p>
    <w:p w14:paraId="712C15A9" w14:textId="07F215BF" w:rsidR="005F6F33" w:rsidRPr="0027336E" w:rsidRDefault="00527805" w:rsidP="0027336E">
      <w:pPr>
        <w:pStyle w:val="af0"/>
        <w:numPr>
          <w:ilvl w:val="1"/>
          <w:numId w:val="2"/>
        </w:numPr>
        <w:ind w:leftChars="0"/>
        <w:rPr>
          <w:sz w:val="22"/>
        </w:rPr>
      </w:pPr>
      <w:r w:rsidRPr="0027336E">
        <w:rPr>
          <w:rFonts w:hint="eastAsia"/>
          <w:sz w:val="22"/>
        </w:rPr>
        <w:t xml:space="preserve"> </w:t>
      </w:r>
      <w:r w:rsidR="007A1964" w:rsidRPr="0027336E">
        <w:rPr>
          <w:rFonts w:hint="eastAsia"/>
          <w:sz w:val="22"/>
        </w:rPr>
        <w:t>いじめの未然防止のための取組</w:t>
      </w:r>
    </w:p>
    <w:p w14:paraId="04B7475B" w14:textId="77777777" w:rsidR="0027336E" w:rsidRDefault="007A1964" w:rsidP="0069048E">
      <w:pPr>
        <w:ind w:leftChars="338" w:left="1154" w:hangingChars="202" w:hanging="444"/>
        <w:rPr>
          <w:sz w:val="22"/>
        </w:rPr>
      </w:pPr>
      <w:r>
        <w:rPr>
          <w:rFonts w:hint="eastAsia"/>
          <w:sz w:val="22"/>
        </w:rPr>
        <w:t>ア　学校の重点目標の一つに「いじめ防止」を掲げ、いじめをしない、見逃さないことに組織</w:t>
      </w:r>
    </w:p>
    <w:p w14:paraId="37C7C2A0" w14:textId="7294E2AA" w:rsidR="005F6F33" w:rsidRDefault="0027336E" w:rsidP="0027336E">
      <w:pPr>
        <w:ind w:leftChars="438" w:left="1144" w:hangingChars="102" w:hanging="224"/>
        <w:rPr>
          <w:sz w:val="22"/>
        </w:rPr>
      </w:pPr>
      <w:r>
        <w:rPr>
          <w:rFonts w:hint="eastAsia"/>
          <w:sz w:val="22"/>
        </w:rPr>
        <w:t>的に</w:t>
      </w:r>
      <w:r w:rsidR="007A1964">
        <w:rPr>
          <w:rFonts w:hint="eastAsia"/>
          <w:sz w:val="22"/>
        </w:rPr>
        <w:t>取り組む。</w:t>
      </w:r>
    </w:p>
    <w:p w14:paraId="785D4783" w14:textId="29EEC26E" w:rsidR="005F6F33" w:rsidRDefault="007A1964">
      <w:pPr>
        <w:ind w:leftChars="322" w:left="896" w:hangingChars="100" w:hanging="220"/>
        <w:rPr>
          <w:sz w:val="22"/>
        </w:rPr>
      </w:pPr>
      <w:r>
        <w:rPr>
          <w:rFonts w:hint="eastAsia"/>
          <w:sz w:val="22"/>
        </w:rPr>
        <w:t>イ　教育活動全体を通して、「学ぶ楽しさ」「わかる喜び」が実感できる授業や学級活動、特別活動の充実を図ることを通して、児童生徒の自己有用感と自己肯定感を高め、規範意識と人間関係能力を高める。</w:t>
      </w:r>
    </w:p>
    <w:p w14:paraId="22E19888" w14:textId="47A5B713" w:rsidR="005F6F33" w:rsidRDefault="007A1964" w:rsidP="0069048E">
      <w:pPr>
        <w:ind w:leftChars="326" w:left="905" w:hangingChars="100" w:hanging="220"/>
        <w:rPr>
          <w:sz w:val="22"/>
        </w:rPr>
      </w:pPr>
      <w:r>
        <w:rPr>
          <w:rFonts w:hint="eastAsia"/>
          <w:sz w:val="22"/>
        </w:rPr>
        <w:t>ウ　道徳の時間を要として、体験活動等との関連を図りながら道徳教育と人権教育の充実を図る。</w:t>
      </w:r>
    </w:p>
    <w:p w14:paraId="43A5715F" w14:textId="77777777" w:rsidR="005F6F33" w:rsidRDefault="007A1964">
      <w:pPr>
        <w:ind w:firstLineChars="300" w:firstLine="660"/>
        <w:rPr>
          <w:sz w:val="22"/>
        </w:rPr>
      </w:pPr>
      <w:r>
        <w:rPr>
          <w:rFonts w:hint="eastAsia"/>
          <w:sz w:val="22"/>
        </w:rPr>
        <w:t>エ　いじめ防止について、家庭や地域への啓発と連携、いじめ防止基本法の見直しを図る。</w:t>
      </w:r>
    </w:p>
    <w:p w14:paraId="3CFB2CCB" w14:textId="77777777" w:rsidR="005F6F33" w:rsidRDefault="007A1964">
      <w:pPr>
        <w:ind w:firstLineChars="300" w:firstLine="660"/>
        <w:rPr>
          <w:sz w:val="22"/>
        </w:rPr>
      </w:pPr>
      <w:r>
        <w:rPr>
          <w:rFonts w:hint="eastAsia"/>
          <w:sz w:val="22"/>
        </w:rPr>
        <w:t xml:space="preserve">　　　　　　　　　　　　　　　　（４月の</w:t>
      </w:r>
      <w:r>
        <w:rPr>
          <w:rFonts w:hint="eastAsia"/>
          <w:sz w:val="22"/>
        </w:rPr>
        <w:t>PTA</w:t>
      </w:r>
      <w:r>
        <w:rPr>
          <w:rFonts w:hint="eastAsia"/>
          <w:sz w:val="22"/>
        </w:rPr>
        <w:t>総会時、ホームページ、学校運営協議会）</w:t>
      </w:r>
    </w:p>
    <w:p w14:paraId="0AF23513" w14:textId="77777777" w:rsidR="005F6F33" w:rsidRDefault="007A1964">
      <w:pPr>
        <w:ind w:firstLineChars="300" w:firstLine="660"/>
        <w:rPr>
          <w:sz w:val="22"/>
        </w:rPr>
      </w:pPr>
      <w:r>
        <w:rPr>
          <w:rFonts w:hint="eastAsia"/>
          <w:sz w:val="22"/>
        </w:rPr>
        <w:t>オ　インターネットを通じて送信される情報の特性に対する理解を深め、いじめやトラブル</w:t>
      </w:r>
    </w:p>
    <w:p w14:paraId="08EADEC4" w14:textId="77777777" w:rsidR="005F6F33" w:rsidRDefault="007A1964">
      <w:pPr>
        <w:ind w:firstLineChars="300" w:firstLine="660"/>
        <w:rPr>
          <w:sz w:val="22"/>
        </w:rPr>
      </w:pPr>
      <w:r>
        <w:rPr>
          <w:rFonts w:hint="eastAsia"/>
          <w:sz w:val="22"/>
        </w:rPr>
        <w:t xml:space="preserve">  </w:t>
      </w:r>
      <w:r>
        <w:rPr>
          <w:rFonts w:hint="eastAsia"/>
          <w:sz w:val="22"/>
        </w:rPr>
        <w:t>につながる使用はしないように指導する。</w:t>
      </w:r>
    </w:p>
    <w:p w14:paraId="3570B5E8" w14:textId="4B9265DC" w:rsidR="005F6F33" w:rsidRDefault="007A1964">
      <w:pPr>
        <w:ind w:firstLineChars="200" w:firstLine="440"/>
        <w:rPr>
          <w:sz w:val="22"/>
        </w:rPr>
      </w:pPr>
      <w:r>
        <w:rPr>
          <w:rFonts w:hint="eastAsia"/>
          <w:sz w:val="22"/>
        </w:rPr>
        <w:t>②</w:t>
      </w:r>
      <w:r w:rsidR="00527805">
        <w:rPr>
          <w:rFonts w:hint="eastAsia"/>
          <w:sz w:val="22"/>
        </w:rPr>
        <w:t xml:space="preserve"> </w:t>
      </w:r>
      <w:r>
        <w:rPr>
          <w:rFonts w:hint="eastAsia"/>
          <w:sz w:val="22"/>
        </w:rPr>
        <w:t>いじめの早期発見のための措置</w:t>
      </w:r>
    </w:p>
    <w:p w14:paraId="3FFF61AB" w14:textId="77777777" w:rsidR="005F6F33" w:rsidRDefault="007A1964">
      <w:pPr>
        <w:ind w:left="420" w:firstLineChars="100" w:firstLine="220"/>
        <w:rPr>
          <w:sz w:val="22"/>
        </w:rPr>
      </w:pPr>
      <w:r>
        <w:rPr>
          <w:rFonts w:hint="eastAsia"/>
          <w:sz w:val="22"/>
        </w:rPr>
        <w:t>ア　いじめ調査等</w:t>
      </w:r>
    </w:p>
    <w:p w14:paraId="4352B589" w14:textId="77777777" w:rsidR="0080405B" w:rsidRDefault="007A1964">
      <w:pPr>
        <w:ind w:firstLineChars="400" w:firstLine="880"/>
        <w:rPr>
          <w:sz w:val="22"/>
        </w:rPr>
      </w:pPr>
      <w:r>
        <w:rPr>
          <w:rFonts w:hint="eastAsia"/>
          <w:sz w:val="22"/>
        </w:rPr>
        <w:t>・いじめを早期に発見するため、在籍する児童生徒に対する学校生活に関するアンケートを</w:t>
      </w:r>
      <w:r w:rsidR="0080405B">
        <w:rPr>
          <w:rFonts w:hint="eastAsia"/>
          <w:sz w:val="22"/>
        </w:rPr>
        <w:t xml:space="preserve">　　</w:t>
      </w:r>
    </w:p>
    <w:p w14:paraId="570B2F7F" w14:textId="77777777" w:rsidR="005F6F33" w:rsidRDefault="0080405B" w:rsidP="0080405B">
      <w:pPr>
        <w:ind w:firstLineChars="500" w:firstLine="1100"/>
        <w:rPr>
          <w:sz w:val="22"/>
        </w:rPr>
      </w:pPr>
      <w:r>
        <w:rPr>
          <w:rFonts w:hint="eastAsia"/>
          <w:sz w:val="22"/>
        </w:rPr>
        <w:t>定期的に</w:t>
      </w:r>
      <w:r w:rsidR="007A1964">
        <w:rPr>
          <w:rFonts w:hint="eastAsia"/>
          <w:sz w:val="22"/>
        </w:rPr>
        <w:t>実施する。なお、アンケート調査等の記録は５年間保存する。</w:t>
      </w:r>
    </w:p>
    <w:p w14:paraId="6329F619" w14:textId="77777777" w:rsidR="005F6F33" w:rsidRDefault="007A1964">
      <w:pPr>
        <w:pStyle w:val="11"/>
        <w:ind w:leftChars="0" w:left="220" w:hangingChars="100" w:hanging="220"/>
        <w:rPr>
          <w:sz w:val="22"/>
        </w:rPr>
      </w:pPr>
      <w:r>
        <w:rPr>
          <w:rFonts w:hint="eastAsia"/>
          <w:sz w:val="22"/>
        </w:rPr>
        <w:t xml:space="preserve">　　　　・児童生徒対象の「学校生活に関するアンケート」調査（</w:t>
      </w:r>
      <w:r>
        <w:rPr>
          <w:rFonts w:hint="eastAsia"/>
          <w:sz w:val="22"/>
        </w:rPr>
        <w:t>6</w:t>
      </w:r>
      <w:r>
        <w:rPr>
          <w:rFonts w:hint="eastAsia"/>
          <w:sz w:val="22"/>
        </w:rPr>
        <w:t>月、</w:t>
      </w:r>
      <w:r>
        <w:rPr>
          <w:rFonts w:hint="eastAsia"/>
          <w:sz w:val="22"/>
        </w:rPr>
        <w:t>11</w:t>
      </w:r>
      <w:r>
        <w:rPr>
          <w:rFonts w:hint="eastAsia"/>
          <w:sz w:val="22"/>
        </w:rPr>
        <w:t>月、随時）</w:t>
      </w:r>
    </w:p>
    <w:p w14:paraId="5BD30A8D" w14:textId="77777777" w:rsidR="005F6F33" w:rsidRDefault="007A1964">
      <w:pPr>
        <w:ind w:firstLineChars="500" w:firstLine="1100"/>
        <w:rPr>
          <w:sz w:val="22"/>
        </w:rPr>
      </w:pPr>
      <w:r>
        <w:rPr>
          <w:rFonts w:hint="eastAsia"/>
          <w:sz w:val="22"/>
        </w:rPr>
        <w:t>※児童生徒の実態を考慮し、保護者と同時期に実施する。</w:t>
      </w:r>
    </w:p>
    <w:p w14:paraId="4A48AB86" w14:textId="77777777" w:rsidR="005F6F33" w:rsidRDefault="007A1964">
      <w:pPr>
        <w:ind w:firstLineChars="300" w:firstLine="660"/>
        <w:rPr>
          <w:sz w:val="22"/>
        </w:rPr>
      </w:pPr>
      <w:r>
        <w:rPr>
          <w:rFonts w:hint="eastAsia"/>
          <w:sz w:val="22"/>
        </w:rPr>
        <w:t xml:space="preserve">　・保護者対象の「学校生活に関するアンケート」調査（</w:t>
      </w:r>
      <w:r>
        <w:rPr>
          <w:rFonts w:hint="eastAsia"/>
          <w:sz w:val="22"/>
        </w:rPr>
        <w:t>6</w:t>
      </w:r>
      <w:r>
        <w:rPr>
          <w:rFonts w:hint="eastAsia"/>
          <w:sz w:val="22"/>
        </w:rPr>
        <w:t>月、</w:t>
      </w:r>
      <w:r>
        <w:rPr>
          <w:rFonts w:hint="eastAsia"/>
          <w:sz w:val="22"/>
        </w:rPr>
        <w:t>11</w:t>
      </w:r>
      <w:r>
        <w:rPr>
          <w:rFonts w:hint="eastAsia"/>
          <w:sz w:val="22"/>
        </w:rPr>
        <w:t>月、随時）</w:t>
      </w:r>
    </w:p>
    <w:p w14:paraId="60E90786" w14:textId="77777777" w:rsidR="005F6F33" w:rsidRDefault="007A1964">
      <w:pPr>
        <w:ind w:firstLineChars="300" w:firstLine="660"/>
        <w:rPr>
          <w:sz w:val="22"/>
        </w:rPr>
      </w:pPr>
      <w:r>
        <w:rPr>
          <w:rFonts w:hint="eastAsia"/>
          <w:sz w:val="22"/>
        </w:rPr>
        <w:t>イ　いじめ相談体制</w:t>
      </w:r>
    </w:p>
    <w:p w14:paraId="685A0FB0" w14:textId="77777777" w:rsidR="0069048E" w:rsidRDefault="007A1964">
      <w:pPr>
        <w:pStyle w:val="11"/>
        <w:ind w:leftChars="0" w:left="1485" w:hangingChars="675" w:hanging="1485"/>
        <w:rPr>
          <w:sz w:val="22"/>
        </w:rPr>
      </w:pPr>
      <w:r>
        <w:rPr>
          <w:rFonts w:hint="eastAsia"/>
          <w:sz w:val="22"/>
        </w:rPr>
        <w:t xml:space="preserve">　　　　・児童生徒及び保護者がいじめに関わる相談を行うことができるよう相談窓口の設置と周</w:t>
      </w:r>
    </w:p>
    <w:p w14:paraId="3505440C" w14:textId="54C88234" w:rsidR="005F6F33" w:rsidRDefault="007A1964">
      <w:pPr>
        <w:pStyle w:val="11"/>
        <w:ind w:leftChars="0" w:left="1485" w:hangingChars="675" w:hanging="1485"/>
        <w:rPr>
          <w:sz w:val="22"/>
        </w:rPr>
      </w:pPr>
      <w:r>
        <w:rPr>
          <w:rFonts w:hint="eastAsia"/>
          <w:sz w:val="22"/>
        </w:rPr>
        <w:t xml:space="preserve">　　　　</w:t>
      </w:r>
      <w:r w:rsidR="0027336E">
        <w:rPr>
          <w:rFonts w:hint="eastAsia"/>
          <w:sz w:val="22"/>
        </w:rPr>
        <w:t xml:space="preserve">　</w:t>
      </w:r>
      <w:r>
        <w:rPr>
          <w:rFonts w:hint="eastAsia"/>
          <w:sz w:val="22"/>
        </w:rPr>
        <w:t>知を図るなど、相談体制を整備する。</w:t>
      </w:r>
    </w:p>
    <w:p w14:paraId="261056FA" w14:textId="77777777" w:rsidR="005F6F33" w:rsidRDefault="007A1964">
      <w:pPr>
        <w:pStyle w:val="11"/>
        <w:ind w:leftChars="0" w:left="1485" w:hangingChars="675" w:hanging="1485"/>
        <w:rPr>
          <w:sz w:val="22"/>
        </w:rPr>
      </w:pPr>
      <w:r>
        <w:rPr>
          <w:rFonts w:hint="eastAsia"/>
          <w:sz w:val="22"/>
        </w:rPr>
        <w:t xml:space="preserve">　　　　・スクールカウンセラーや市教育センター相談員と直接的な連携を図る。</w:t>
      </w:r>
    </w:p>
    <w:p w14:paraId="5BE58DC2" w14:textId="77777777" w:rsidR="005F6F33" w:rsidRDefault="007A1964">
      <w:pPr>
        <w:pStyle w:val="11"/>
        <w:ind w:leftChars="0" w:left="1485" w:hangingChars="675" w:hanging="1485"/>
        <w:rPr>
          <w:sz w:val="22"/>
        </w:rPr>
      </w:pPr>
      <w:r>
        <w:rPr>
          <w:rFonts w:hint="eastAsia"/>
          <w:sz w:val="22"/>
        </w:rPr>
        <w:t xml:space="preserve">　　　ウ　いじめ防止等の対策のための教職員の資質向上</w:t>
      </w:r>
    </w:p>
    <w:p w14:paraId="107C3C9F" w14:textId="77777777" w:rsidR="005F6F33" w:rsidRDefault="007A1964">
      <w:pPr>
        <w:pStyle w:val="11"/>
        <w:ind w:leftChars="0" w:left="1133" w:hangingChars="515" w:hanging="1133"/>
        <w:rPr>
          <w:sz w:val="22"/>
        </w:rPr>
      </w:pPr>
      <w:r>
        <w:rPr>
          <w:rFonts w:hint="eastAsia"/>
          <w:sz w:val="22"/>
        </w:rPr>
        <w:t xml:space="preserve">　　　　・いじめの防止等の対策に関する研修を年間計画に位置付けて実施し、いじめの防止等に</w:t>
      </w:r>
    </w:p>
    <w:p w14:paraId="092E5DE2" w14:textId="77777777" w:rsidR="005F6F33" w:rsidRDefault="007A1964" w:rsidP="0027336E">
      <w:pPr>
        <w:ind w:firstLineChars="500" w:firstLine="1100"/>
        <w:rPr>
          <w:sz w:val="22"/>
        </w:rPr>
      </w:pPr>
      <w:r>
        <w:rPr>
          <w:rFonts w:hint="eastAsia"/>
          <w:sz w:val="22"/>
        </w:rPr>
        <w:t>関する教職員の資質向上を図る。</w:t>
      </w:r>
    </w:p>
    <w:p w14:paraId="52D44A78" w14:textId="77777777" w:rsidR="005F6F33" w:rsidRDefault="007A1964">
      <w:pPr>
        <w:pStyle w:val="11"/>
        <w:numPr>
          <w:ilvl w:val="0"/>
          <w:numId w:val="2"/>
        </w:numPr>
        <w:ind w:leftChars="0"/>
        <w:rPr>
          <w:sz w:val="22"/>
        </w:rPr>
      </w:pPr>
      <w:r>
        <w:rPr>
          <w:rFonts w:hint="eastAsia"/>
          <w:sz w:val="22"/>
        </w:rPr>
        <w:t>いじめ防止等の対策のための組織の設置</w:t>
      </w:r>
    </w:p>
    <w:p w14:paraId="3539AD3E" w14:textId="6CFBA2A9" w:rsidR="005F6F33" w:rsidRPr="0069048E" w:rsidRDefault="007A1964" w:rsidP="0069048E">
      <w:pPr>
        <w:pStyle w:val="af0"/>
        <w:numPr>
          <w:ilvl w:val="1"/>
          <w:numId w:val="2"/>
        </w:numPr>
        <w:ind w:leftChars="0"/>
        <w:rPr>
          <w:sz w:val="22"/>
        </w:rPr>
      </w:pPr>
      <w:r w:rsidRPr="0069048E">
        <w:rPr>
          <w:rFonts w:hint="eastAsia"/>
          <w:sz w:val="22"/>
        </w:rPr>
        <w:t>設置の目的</w:t>
      </w:r>
    </w:p>
    <w:p w14:paraId="6B9B3357" w14:textId="77777777" w:rsidR="0069048E" w:rsidRDefault="007A1964">
      <w:pPr>
        <w:pStyle w:val="11"/>
        <w:ind w:leftChars="0" w:left="0"/>
        <w:rPr>
          <w:sz w:val="22"/>
        </w:rPr>
      </w:pPr>
      <w:r>
        <w:rPr>
          <w:rFonts w:hint="eastAsia"/>
          <w:sz w:val="22"/>
        </w:rPr>
        <w:t xml:space="preserve">      </w:t>
      </w:r>
      <w:r>
        <w:rPr>
          <w:rFonts w:hint="eastAsia"/>
          <w:sz w:val="22"/>
        </w:rPr>
        <w:t>法第</w:t>
      </w:r>
      <w:r>
        <w:rPr>
          <w:rFonts w:hint="eastAsia"/>
          <w:sz w:val="22"/>
        </w:rPr>
        <w:t>22</w:t>
      </w:r>
      <w:r>
        <w:rPr>
          <w:rFonts w:hint="eastAsia"/>
          <w:sz w:val="22"/>
        </w:rPr>
        <w:t>条を受け、本校には、いじめの防止等に関する措置を実行的に行うための組織（以</w:t>
      </w:r>
      <w:r>
        <w:rPr>
          <w:rFonts w:hint="eastAsia"/>
          <w:sz w:val="22"/>
        </w:rPr>
        <w:t xml:space="preserve">    </w:t>
      </w:r>
    </w:p>
    <w:p w14:paraId="2DFB44E6" w14:textId="7FEE14A6" w:rsidR="005F6F33" w:rsidRDefault="007A1964" w:rsidP="0069048E">
      <w:pPr>
        <w:pStyle w:val="11"/>
        <w:ind w:leftChars="0" w:left="0" w:firstLineChars="200" w:firstLine="440"/>
        <w:rPr>
          <w:sz w:val="22"/>
        </w:rPr>
      </w:pPr>
      <w:r>
        <w:rPr>
          <w:rFonts w:hint="eastAsia"/>
          <w:sz w:val="22"/>
        </w:rPr>
        <w:t>下「組織」という。）として、「いじめ防止委員会」を設置する。</w:t>
      </w:r>
    </w:p>
    <w:p w14:paraId="1B8EED32" w14:textId="4A5A7606" w:rsidR="005F6F33" w:rsidRDefault="007A1964">
      <w:pPr>
        <w:ind w:firstLineChars="200" w:firstLine="440"/>
        <w:rPr>
          <w:sz w:val="22"/>
        </w:rPr>
      </w:pPr>
      <w:r>
        <w:rPr>
          <w:rFonts w:hint="eastAsia"/>
          <w:sz w:val="22"/>
        </w:rPr>
        <w:t>②</w:t>
      </w:r>
      <w:r w:rsidR="00527805">
        <w:rPr>
          <w:rFonts w:hint="eastAsia"/>
          <w:sz w:val="22"/>
        </w:rPr>
        <w:t xml:space="preserve"> </w:t>
      </w:r>
      <w:r>
        <w:rPr>
          <w:rFonts w:hint="eastAsia"/>
          <w:sz w:val="22"/>
        </w:rPr>
        <w:t>構成員</w:t>
      </w:r>
    </w:p>
    <w:p w14:paraId="552E5AA3" w14:textId="77777777" w:rsidR="0080405B" w:rsidRDefault="007A1964" w:rsidP="0080405B">
      <w:pPr>
        <w:pStyle w:val="11"/>
        <w:ind w:leftChars="0" w:left="0"/>
        <w:rPr>
          <w:sz w:val="22"/>
        </w:rPr>
      </w:pPr>
      <w:r>
        <w:rPr>
          <w:rFonts w:hint="eastAsia"/>
          <w:sz w:val="22"/>
        </w:rPr>
        <w:t xml:space="preserve">      </w:t>
      </w:r>
      <w:r>
        <w:rPr>
          <w:rFonts w:hint="eastAsia"/>
          <w:sz w:val="22"/>
        </w:rPr>
        <w:t>構成員は、校長、教頭、教務主任、学部主事、重複学級主任、生徒指導主事、養護教諭</w:t>
      </w:r>
      <w:r w:rsidR="0080405B">
        <w:rPr>
          <w:rFonts w:hint="eastAsia"/>
          <w:sz w:val="22"/>
        </w:rPr>
        <w:t>、特別</w:t>
      </w:r>
    </w:p>
    <w:p w14:paraId="6E57FBA3" w14:textId="77777777" w:rsidR="0080405B" w:rsidRDefault="0080405B" w:rsidP="0080405B">
      <w:pPr>
        <w:pStyle w:val="11"/>
        <w:ind w:leftChars="0" w:left="0" w:firstLineChars="200" w:firstLine="440"/>
        <w:rPr>
          <w:sz w:val="22"/>
        </w:rPr>
      </w:pPr>
      <w:r>
        <w:rPr>
          <w:rFonts w:hint="eastAsia"/>
          <w:sz w:val="22"/>
        </w:rPr>
        <w:t>支援コーディネーター、</w:t>
      </w:r>
      <w:r w:rsidR="007A1964">
        <w:rPr>
          <w:rFonts w:hint="eastAsia"/>
          <w:sz w:val="22"/>
        </w:rPr>
        <w:t>スクールカウンセラー（随時要請）、市教育センター相談員（随時要請）、</w:t>
      </w:r>
    </w:p>
    <w:p w14:paraId="405D8B42" w14:textId="77777777" w:rsidR="005F6F33" w:rsidRDefault="007A1964" w:rsidP="0080405B">
      <w:pPr>
        <w:pStyle w:val="11"/>
        <w:ind w:leftChars="0" w:left="0" w:firstLineChars="200" w:firstLine="440"/>
        <w:rPr>
          <w:sz w:val="22"/>
        </w:rPr>
      </w:pPr>
      <w:r>
        <w:rPr>
          <w:rFonts w:hint="eastAsia"/>
          <w:sz w:val="22"/>
        </w:rPr>
        <w:t>必要に応じて自校の教職員や外部関係者とする。</w:t>
      </w:r>
    </w:p>
    <w:p w14:paraId="5FB4444F" w14:textId="0B6E9A80" w:rsidR="005F6F33" w:rsidRDefault="007A1964">
      <w:pPr>
        <w:ind w:firstLineChars="200" w:firstLine="440"/>
        <w:rPr>
          <w:sz w:val="22"/>
        </w:rPr>
      </w:pPr>
      <w:r>
        <w:rPr>
          <w:rFonts w:hint="eastAsia"/>
          <w:sz w:val="22"/>
        </w:rPr>
        <w:t>③</w:t>
      </w:r>
      <w:r w:rsidR="00527805">
        <w:rPr>
          <w:rFonts w:hint="eastAsia"/>
          <w:sz w:val="22"/>
        </w:rPr>
        <w:t xml:space="preserve"> </w:t>
      </w:r>
      <w:r>
        <w:rPr>
          <w:rFonts w:hint="eastAsia"/>
          <w:sz w:val="22"/>
        </w:rPr>
        <w:t>役割</w:t>
      </w:r>
    </w:p>
    <w:p w14:paraId="21AD62AB" w14:textId="77777777" w:rsidR="005F6F33" w:rsidRDefault="007A1964">
      <w:pPr>
        <w:ind w:leftChars="338" w:left="851" w:hangingChars="64" w:hanging="141"/>
        <w:rPr>
          <w:sz w:val="22"/>
        </w:rPr>
      </w:pPr>
      <w:r>
        <w:rPr>
          <w:rFonts w:hint="eastAsia"/>
          <w:sz w:val="22"/>
        </w:rPr>
        <w:t>ア　学校基本方針に基づく取組の実施や具体的な年間計画の作成・実行・検証・修正の中核となる。</w:t>
      </w:r>
    </w:p>
    <w:p w14:paraId="13AEF70A" w14:textId="77777777" w:rsidR="005F6F33" w:rsidRDefault="007A1964">
      <w:pPr>
        <w:ind w:firstLineChars="300" w:firstLine="660"/>
        <w:rPr>
          <w:sz w:val="22"/>
        </w:rPr>
      </w:pPr>
      <w:r>
        <w:rPr>
          <w:rFonts w:hint="eastAsia"/>
          <w:sz w:val="22"/>
        </w:rPr>
        <w:t>イ　いじめの相談、通報の窓口となる。</w:t>
      </w:r>
    </w:p>
    <w:p w14:paraId="3A4807F6" w14:textId="77777777" w:rsidR="005F6F33" w:rsidRDefault="007A1964">
      <w:pPr>
        <w:ind w:leftChars="315" w:left="850" w:hangingChars="86" w:hanging="189"/>
        <w:rPr>
          <w:sz w:val="22"/>
        </w:rPr>
      </w:pPr>
      <w:r>
        <w:rPr>
          <w:rFonts w:hint="eastAsia"/>
          <w:sz w:val="22"/>
        </w:rPr>
        <w:lastRenderedPageBreak/>
        <w:t>ウ　いじめの疑いに関する情報や児童生徒の問題行動などに関わる情報の収集と記録の共有を行う。</w:t>
      </w:r>
    </w:p>
    <w:p w14:paraId="78662D39" w14:textId="17ED0EAE" w:rsidR="005F6F33" w:rsidRDefault="007A1964">
      <w:pPr>
        <w:ind w:left="891" w:hangingChars="405" w:hanging="891"/>
        <w:rPr>
          <w:sz w:val="22"/>
        </w:rPr>
      </w:pPr>
      <w:r>
        <w:rPr>
          <w:rFonts w:hint="eastAsia"/>
          <w:sz w:val="22"/>
        </w:rPr>
        <w:t xml:space="preserve">　　　エ　いじめの疑いに関わる情報があった時</w:t>
      </w:r>
      <w:r w:rsidR="0080405B">
        <w:rPr>
          <w:rFonts w:hint="eastAsia"/>
          <w:sz w:val="22"/>
        </w:rPr>
        <w:t>に</w:t>
      </w:r>
      <w:r>
        <w:rPr>
          <w:rFonts w:hint="eastAsia"/>
          <w:sz w:val="22"/>
        </w:rPr>
        <w:t>は緊急会議を開き、事実確認、指導や支援の体制・対応方針の決定及び保護者と連携を図るなど組織的に対応するための中核となる。</w:t>
      </w:r>
    </w:p>
    <w:p w14:paraId="02E1E124" w14:textId="2D29DD91" w:rsidR="005F6F33" w:rsidRDefault="007A1964">
      <w:pPr>
        <w:ind w:firstLineChars="200" w:firstLine="440"/>
        <w:rPr>
          <w:sz w:val="22"/>
        </w:rPr>
      </w:pPr>
      <w:r>
        <w:rPr>
          <w:rFonts w:hint="eastAsia"/>
          <w:sz w:val="22"/>
        </w:rPr>
        <w:t>④</w:t>
      </w:r>
      <w:r w:rsidR="00527805">
        <w:rPr>
          <w:rFonts w:hint="eastAsia"/>
          <w:sz w:val="22"/>
        </w:rPr>
        <w:t xml:space="preserve"> </w:t>
      </w:r>
      <w:r>
        <w:rPr>
          <w:rFonts w:hint="eastAsia"/>
          <w:sz w:val="22"/>
        </w:rPr>
        <w:t>取組</w:t>
      </w:r>
    </w:p>
    <w:p w14:paraId="2E86D841" w14:textId="77777777" w:rsidR="005F6F33" w:rsidRDefault="007A1964">
      <w:pPr>
        <w:ind w:left="420" w:firstLineChars="100" w:firstLine="220"/>
        <w:rPr>
          <w:sz w:val="22"/>
        </w:rPr>
      </w:pPr>
      <w:r>
        <w:rPr>
          <w:rFonts w:hint="eastAsia"/>
          <w:sz w:val="22"/>
        </w:rPr>
        <w:t>ア　いじめの早期発見に関すること（日常的な観察、アンケート調査、教育相談等）</w:t>
      </w:r>
    </w:p>
    <w:p w14:paraId="0622F59C" w14:textId="77777777" w:rsidR="005F6F33" w:rsidRDefault="007A1964">
      <w:pPr>
        <w:ind w:firstLineChars="300" w:firstLine="660"/>
        <w:rPr>
          <w:sz w:val="22"/>
        </w:rPr>
      </w:pPr>
      <w:r>
        <w:rPr>
          <w:rFonts w:hint="eastAsia"/>
          <w:sz w:val="22"/>
        </w:rPr>
        <w:t>イ　いじめの未然防止に関すること（ネットモラルの指導等）</w:t>
      </w:r>
    </w:p>
    <w:p w14:paraId="06350A70" w14:textId="77777777" w:rsidR="005F6F33" w:rsidRDefault="007A1964">
      <w:pPr>
        <w:pStyle w:val="11"/>
        <w:ind w:leftChars="306" w:left="863" w:hangingChars="100" w:hanging="220"/>
        <w:rPr>
          <w:sz w:val="22"/>
        </w:rPr>
      </w:pPr>
      <w:r>
        <w:rPr>
          <w:rFonts w:hint="eastAsia"/>
          <w:sz w:val="22"/>
        </w:rPr>
        <w:t>ウ　いじめが心身に及ぼす影響その他のいじめの問題に関する児童生徒や保護者・地域住民の理解を深めること</w:t>
      </w:r>
    </w:p>
    <w:p w14:paraId="3BDE16F9" w14:textId="77777777" w:rsidR="005F6F33" w:rsidRDefault="007A1964">
      <w:pPr>
        <w:ind w:leftChars="317" w:left="666"/>
        <w:rPr>
          <w:sz w:val="22"/>
        </w:rPr>
      </w:pPr>
      <w:r>
        <w:rPr>
          <w:rFonts w:hint="eastAsia"/>
          <w:sz w:val="22"/>
        </w:rPr>
        <w:t>エ　いじめの発生時の対応に関すること</w:t>
      </w:r>
    </w:p>
    <w:p w14:paraId="52240F58" w14:textId="77777777" w:rsidR="005F6F33" w:rsidRDefault="007A1964">
      <w:pPr>
        <w:ind w:leftChars="317" w:left="666"/>
        <w:rPr>
          <w:sz w:val="22"/>
        </w:rPr>
      </w:pPr>
      <w:r>
        <w:rPr>
          <w:rFonts w:hint="eastAsia"/>
          <w:sz w:val="22"/>
        </w:rPr>
        <w:t>オ　会議は定例会を２</w:t>
      </w:r>
      <w:r w:rsidR="0080405B">
        <w:rPr>
          <w:rFonts w:hint="eastAsia"/>
          <w:sz w:val="22"/>
        </w:rPr>
        <w:t>か</w:t>
      </w:r>
      <w:r>
        <w:rPr>
          <w:rFonts w:hint="eastAsia"/>
          <w:sz w:val="22"/>
        </w:rPr>
        <w:t>月に１回設け、いじめ発生時は緊急に開催する。</w:t>
      </w:r>
    </w:p>
    <w:p w14:paraId="4C6D8859" w14:textId="77777777" w:rsidR="005F6F33" w:rsidRDefault="007A1964">
      <w:pPr>
        <w:pStyle w:val="11"/>
        <w:numPr>
          <w:ilvl w:val="0"/>
          <w:numId w:val="2"/>
        </w:numPr>
        <w:ind w:leftChars="0"/>
        <w:rPr>
          <w:sz w:val="22"/>
        </w:rPr>
      </w:pPr>
      <w:r>
        <w:rPr>
          <w:rFonts w:hint="eastAsia"/>
          <w:sz w:val="22"/>
        </w:rPr>
        <w:t>いじめ発生時の措置</w:t>
      </w:r>
    </w:p>
    <w:p w14:paraId="699CA96A" w14:textId="77777777" w:rsidR="0069048E" w:rsidRDefault="007A1964" w:rsidP="0069048E">
      <w:pPr>
        <w:pStyle w:val="af0"/>
        <w:numPr>
          <w:ilvl w:val="1"/>
          <w:numId w:val="2"/>
        </w:numPr>
        <w:ind w:leftChars="200" w:left="780"/>
        <w:rPr>
          <w:sz w:val="22"/>
        </w:rPr>
      </w:pPr>
      <w:r w:rsidRPr="0069048E">
        <w:rPr>
          <w:rFonts w:hint="eastAsia"/>
          <w:sz w:val="22"/>
        </w:rPr>
        <w:t xml:space="preserve">いじめに関わる相談を受けた場合は、速やかに事実を確認する。特定の教職員で抱え込まな　</w:t>
      </w:r>
    </w:p>
    <w:p w14:paraId="2CBD1191" w14:textId="14A06DB0" w:rsidR="005F6F33" w:rsidRPr="0069048E" w:rsidRDefault="007A1964" w:rsidP="0069048E">
      <w:pPr>
        <w:ind w:left="420"/>
        <w:rPr>
          <w:sz w:val="22"/>
        </w:rPr>
      </w:pPr>
      <w:r w:rsidRPr="0069048E">
        <w:rPr>
          <w:rFonts w:hint="eastAsia"/>
          <w:sz w:val="22"/>
        </w:rPr>
        <w:t>いようにする。</w:t>
      </w:r>
    </w:p>
    <w:p w14:paraId="6C57A2DE" w14:textId="79CD97D4" w:rsidR="005F6F33" w:rsidRDefault="007A1964" w:rsidP="00527805">
      <w:pPr>
        <w:pStyle w:val="af0"/>
        <w:numPr>
          <w:ilvl w:val="1"/>
          <w:numId w:val="2"/>
        </w:numPr>
        <w:ind w:leftChars="0"/>
        <w:rPr>
          <w:sz w:val="22"/>
        </w:rPr>
      </w:pPr>
      <w:r w:rsidRPr="00527805">
        <w:rPr>
          <w:rFonts w:hint="eastAsia"/>
          <w:sz w:val="22"/>
        </w:rPr>
        <w:t>当該情報を基に、組織としての対応策を協議して、職員の共通理解を図る。</w:t>
      </w:r>
    </w:p>
    <w:p w14:paraId="35CFC653" w14:textId="67480A9F" w:rsidR="00C44267" w:rsidRDefault="00C44267" w:rsidP="00C44267">
      <w:pPr>
        <w:pStyle w:val="af0"/>
        <w:ind w:leftChars="0" w:left="435"/>
        <w:rPr>
          <w:sz w:val="22"/>
        </w:rPr>
      </w:pPr>
      <w:r>
        <w:rPr>
          <w:rFonts w:hint="eastAsia"/>
          <w:sz w:val="22"/>
        </w:rPr>
        <w:t>③</w:t>
      </w:r>
      <w:r>
        <w:rPr>
          <w:rFonts w:hint="eastAsia"/>
          <w:sz w:val="22"/>
        </w:rPr>
        <w:t xml:space="preserve"> </w:t>
      </w:r>
      <w:r w:rsidR="007A1964" w:rsidRPr="00C44267">
        <w:rPr>
          <w:rFonts w:hint="eastAsia"/>
          <w:sz w:val="22"/>
        </w:rPr>
        <w:t>いじめをやめさせ、いじめを受けた児童生徒を確実に見守って保護する。また、必要に応じ、</w:t>
      </w:r>
      <w:r w:rsidR="007A1964" w:rsidRPr="00C44267">
        <w:rPr>
          <w:rFonts w:hint="eastAsia"/>
          <w:sz w:val="22"/>
        </w:rPr>
        <w:t xml:space="preserve">    </w:t>
      </w:r>
      <w:r w:rsidR="007A1964" w:rsidRPr="00C44267">
        <w:rPr>
          <w:rFonts w:hint="eastAsia"/>
          <w:sz w:val="22"/>
        </w:rPr>
        <w:t xml:space="preserve">　</w:t>
      </w:r>
      <w:r>
        <w:rPr>
          <w:rFonts w:hint="eastAsia"/>
          <w:sz w:val="22"/>
        </w:rPr>
        <w:t xml:space="preserve">  </w:t>
      </w:r>
    </w:p>
    <w:p w14:paraId="7796C44E" w14:textId="3A5A5085" w:rsidR="005F6F33" w:rsidRPr="00C44267" w:rsidRDefault="007A1964" w:rsidP="00C44267">
      <w:pPr>
        <w:pStyle w:val="af0"/>
        <w:ind w:leftChars="0" w:left="435"/>
        <w:rPr>
          <w:sz w:val="22"/>
        </w:rPr>
      </w:pPr>
      <w:r w:rsidRPr="00C44267">
        <w:rPr>
          <w:rFonts w:hint="eastAsia"/>
          <w:sz w:val="22"/>
        </w:rPr>
        <w:t>別室の確保や関係機関からの支援を受ける。</w:t>
      </w:r>
    </w:p>
    <w:p w14:paraId="0CA69B62" w14:textId="5F468757" w:rsidR="005F6F33" w:rsidRDefault="007A1964" w:rsidP="0069048E">
      <w:pPr>
        <w:pStyle w:val="11"/>
        <w:ind w:leftChars="0" w:left="433"/>
        <w:rPr>
          <w:sz w:val="22"/>
        </w:rPr>
      </w:pPr>
      <w:r>
        <w:rPr>
          <w:rFonts w:hint="eastAsia"/>
          <w:sz w:val="22"/>
        </w:rPr>
        <w:t>④</w:t>
      </w:r>
      <w:r w:rsidR="00527805">
        <w:rPr>
          <w:rFonts w:hint="eastAsia"/>
          <w:sz w:val="22"/>
        </w:rPr>
        <w:t xml:space="preserve"> </w:t>
      </w:r>
      <w:r>
        <w:rPr>
          <w:rFonts w:hint="eastAsia"/>
          <w:sz w:val="22"/>
        </w:rPr>
        <w:t>いじめを受けた児童生徒の保護者に家庭訪問等を行い、事実関係と当面の対応を説明し、今</w:t>
      </w:r>
      <w:r>
        <w:rPr>
          <w:rFonts w:hint="eastAsia"/>
          <w:sz w:val="22"/>
        </w:rPr>
        <w:t xml:space="preserve">    </w:t>
      </w:r>
      <w:r>
        <w:rPr>
          <w:rFonts w:hint="eastAsia"/>
          <w:sz w:val="22"/>
        </w:rPr>
        <w:t xml:space="preserve">　後の学校との連携についての保護者の意思を確認する。</w:t>
      </w:r>
    </w:p>
    <w:p w14:paraId="0223D8B5" w14:textId="70C5162F" w:rsidR="00C44267" w:rsidRDefault="007A1964" w:rsidP="00C44267">
      <w:pPr>
        <w:pStyle w:val="af0"/>
        <w:numPr>
          <w:ilvl w:val="1"/>
          <w:numId w:val="2"/>
        </w:numPr>
        <w:ind w:leftChars="0"/>
        <w:rPr>
          <w:sz w:val="22"/>
        </w:rPr>
      </w:pPr>
      <w:r w:rsidRPr="00C44267">
        <w:rPr>
          <w:rFonts w:hint="eastAsia"/>
          <w:sz w:val="22"/>
        </w:rPr>
        <w:t xml:space="preserve">いじめを行った児童生徒へ、いじめは人格を傷つける行為であることを理解させ、自らの行　</w:t>
      </w:r>
    </w:p>
    <w:p w14:paraId="4063DFC3" w14:textId="51674737" w:rsidR="005F6F33" w:rsidRPr="00C44267" w:rsidRDefault="007A1964" w:rsidP="00C44267">
      <w:pPr>
        <w:ind w:left="426"/>
        <w:rPr>
          <w:sz w:val="22"/>
        </w:rPr>
      </w:pPr>
      <w:r w:rsidRPr="00C44267">
        <w:rPr>
          <w:rFonts w:hint="eastAsia"/>
          <w:sz w:val="22"/>
        </w:rPr>
        <w:t>為の責任を自覚させると共に、不満やストレスがあってもいじめに向かわせない力を育む指導とその保護者への助言及び学校との連携を継続的に行う。発生時は家庭訪問を行い、保護者への助言と共に児童生徒の状況の見取りも行う。</w:t>
      </w:r>
    </w:p>
    <w:p w14:paraId="6190583F" w14:textId="670B3D03" w:rsidR="005F6F33" w:rsidRDefault="007A1964" w:rsidP="0069048E">
      <w:pPr>
        <w:ind w:leftChars="200" w:left="420"/>
        <w:rPr>
          <w:sz w:val="22"/>
        </w:rPr>
      </w:pPr>
      <w:r>
        <w:rPr>
          <w:rFonts w:hint="eastAsia"/>
          <w:sz w:val="22"/>
        </w:rPr>
        <w:t>⑥</w:t>
      </w:r>
      <w:r w:rsidR="00527805">
        <w:rPr>
          <w:rFonts w:hint="eastAsia"/>
          <w:sz w:val="22"/>
        </w:rPr>
        <w:t xml:space="preserve"> </w:t>
      </w:r>
      <w:r>
        <w:rPr>
          <w:rFonts w:hint="eastAsia"/>
          <w:sz w:val="22"/>
        </w:rPr>
        <w:t>いじめを見ていた児童生徒に対して、自分の問題として捉えさせると共に、いじめを止める　ことはできなくても、誰かに知らせる勇気をもつよう指導する。</w:t>
      </w:r>
    </w:p>
    <w:p w14:paraId="79964C03" w14:textId="35308344" w:rsidR="005F6F33" w:rsidRDefault="007A1964">
      <w:pPr>
        <w:ind w:firstLineChars="200" w:firstLine="440"/>
        <w:rPr>
          <w:sz w:val="22"/>
        </w:rPr>
      </w:pPr>
      <w:r>
        <w:rPr>
          <w:rFonts w:hint="eastAsia"/>
          <w:sz w:val="22"/>
        </w:rPr>
        <w:t>⑦</w:t>
      </w:r>
      <w:r w:rsidR="00527805">
        <w:rPr>
          <w:rFonts w:hint="eastAsia"/>
          <w:sz w:val="22"/>
        </w:rPr>
        <w:t xml:space="preserve"> </w:t>
      </w:r>
      <w:r>
        <w:rPr>
          <w:rFonts w:hint="eastAsia"/>
          <w:sz w:val="22"/>
        </w:rPr>
        <w:t>いじめに関係する保護者に必要な情報と学校の対応を説明する。</w:t>
      </w:r>
    </w:p>
    <w:p w14:paraId="7E3BF443" w14:textId="77777777" w:rsidR="00527805" w:rsidRDefault="007A1964" w:rsidP="00527805">
      <w:pPr>
        <w:ind w:leftChars="150" w:left="315" w:firstLineChars="50" w:firstLine="110"/>
        <w:rPr>
          <w:sz w:val="22"/>
        </w:rPr>
      </w:pPr>
      <w:r>
        <w:rPr>
          <w:rFonts w:hint="eastAsia"/>
          <w:sz w:val="22"/>
        </w:rPr>
        <w:t>⑧</w:t>
      </w:r>
      <w:r w:rsidR="00527805">
        <w:rPr>
          <w:rFonts w:hint="eastAsia"/>
          <w:sz w:val="22"/>
        </w:rPr>
        <w:t xml:space="preserve"> </w:t>
      </w:r>
      <w:r>
        <w:rPr>
          <w:rFonts w:hint="eastAsia"/>
          <w:sz w:val="22"/>
        </w:rPr>
        <w:t>その他の児童生徒に対して、学級指導、全校集会等において関係する児童生徒とその保護者の</w:t>
      </w:r>
      <w:r w:rsidR="00527805">
        <w:rPr>
          <w:rFonts w:hint="eastAsia"/>
          <w:sz w:val="22"/>
        </w:rPr>
        <w:t xml:space="preserve">   </w:t>
      </w:r>
    </w:p>
    <w:p w14:paraId="10F38D82" w14:textId="635991D1" w:rsidR="005F6F33" w:rsidRDefault="007A1964" w:rsidP="00527805">
      <w:pPr>
        <w:ind w:leftChars="150" w:left="315" w:firstLineChars="50" w:firstLine="110"/>
        <w:rPr>
          <w:sz w:val="22"/>
        </w:rPr>
      </w:pPr>
      <w:r>
        <w:rPr>
          <w:rFonts w:hint="eastAsia"/>
          <w:sz w:val="22"/>
        </w:rPr>
        <w:t>プライバシー保護に配慮し、当該事案の説明と指導を行う。</w:t>
      </w:r>
    </w:p>
    <w:p w14:paraId="5D5B6695" w14:textId="77777777" w:rsidR="00527805" w:rsidRDefault="007A1964" w:rsidP="0069048E">
      <w:pPr>
        <w:ind w:firstLineChars="200" w:firstLine="440"/>
        <w:rPr>
          <w:sz w:val="22"/>
        </w:rPr>
      </w:pPr>
      <w:r>
        <w:rPr>
          <w:rFonts w:hint="eastAsia"/>
          <w:sz w:val="22"/>
        </w:rPr>
        <w:t>⑨</w:t>
      </w:r>
      <w:r w:rsidR="00527805">
        <w:rPr>
          <w:rFonts w:hint="eastAsia"/>
          <w:sz w:val="22"/>
        </w:rPr>
        <w:t xml:space="preserve"> </w:t>
      </w:r>
      <w:r>
        <w:rPr>
          <w:rFonts w:hint="eastAsia"/>
          <w:sz w:val="22"/>
        </w:rPr>
        <w:t>いじめに関係する児童生徒と保護者に関わる情報を定期的に交換し、いじめの解消と再発防</w:t>
      </w:r>
    </w:p>
    <w:p w14:paraId="0F8EC417" w14:textId="075B871F" w:rsidR="005F6F33" w:rsidRDefault="007A1964" w:rsidP="0069048E">
      <w:pPr>
        <w:ind w:firstLineChars="200" w:firstLine="440"/>
        <w:rPr>
          <w:sz w:val="22"/>
        </w:rPr>
      </w:pPr>
      <w:r>
        <w:rPr>
          <w:rFonts w:hint="eastAsia"/>
          <w:sz w:val="22"/>
        </w:rPr>
        <w:t>止を図る。</w:t>
      </w:r>
    </w:p>
    <w:p w14:paraId="7E0A5A0F" w14:textId="77777777" w:rsidR="00527805" w:rsidRDefault="007A1964" w:rsidP="0069048E">
      <w:pPr>
        <w:ind w:firstLineChars="200" w:firstLine="440"/>
        <w:rPr>
          <w:sz w:val="22"/>
        </w:rPr>
      </w:pPr>
      <w:r>
        <w:rPr>
          <w:rFonts w:hint="eastAsia"/>
          <w:sz w:val="22"/>
        </w:rPr>
        <w:t>⑩</w:t>
      </w:r>
      <w:r w:rsidR="00527805">
        <w:rPr>
          <w:rFonts w:hint="eastAsia"/>
          <w:sz w:val="22"/>
        </w:rPr>
        <w:t xml:space="preserve"> </w:t>
      </w:r>
      <w:r>
        <w:rPr>
          <w:rFonts w:hint="eastAsia"/>
          <w:sz w:val="22"/>
        </w:rPr>
        <w:t>犯罪行為として取り扱われるべきいじめなどの重大事案については、市教育委員会及び所轄</w:t>
      </w:r>
      <w:r w:rsidR="00527805">
        <w:rPr>
          <w:rFonts w:hint="eastAsia"/>
          <w:sz w:val="22"/>
        </w:rPr>
        <w:t xml:space="preserve">  </w:t>
      </w:r>
    </w:p>
    <w:p w14:paraId="2FA76E4D" w14:textId="3D0EDB93" w:rsidR="005F6F33" w:rsidRDefault="007A1964" w:rsidP="0069048E">
      <w:pPr>
        <w:ind w:firstLineChars="200" w:firstLine="440"/>
        <w:rPr>
          <w:sz w:val="22"/>
        </w:rPr>
      </w:pPr>
      <w:r>
        <w:rPr>
          <w:rFonts w:hint="eastAsia"/>
          <w:sz w:val="22"/>
        </w:rPr>
        <w:t>の警察署等と連携して対処する。</w:t>
      </w:r>
    </w:p>
    <w:p w14:paraId="7133CB00" w14:textId="77777777" w:rsidR="00685210" w:rsidRDefault="007A1964" w:rsidP="00685210">
      <w:pPr>
        <w:ind w:firstLineChars="200" w:firstLine="440"/>
        <w:rPr>
          <w:sz w:val="22"/>
        </w:rPr>
      </w:pPr>
      <w:r>
        <w:rPr>
          <w:rFonts w:hint="eastAsia"/>
          <w:sz w:val="22"/>
        </w:rPr>
        <w:t>⑪</w:t>
      </w:r>
      <w:r w:rsidR="00527805">
        <w:rPr>
          <w:rFonts w:hint="eastAsia"/>
          <w:sz w:val="22"/>
        </w:rPr>
        <w:t xml:space="preserve"> </w:t>
      </w:r>
      <w:r>
        <w:rPr>
          <w:rFonts w:hint="eastAsia"/>
          <w:sz w:val="22"/>
        </w:rPr>
        <w:t>いじめに関わる行為が少なくとも３</w:t>
      </w:r>
      <w:r w:rsidR="0080405B">
        <w:rPr>
          <w:rFonts w:hint="eastAsia"/>
          <w:sz w:val="22"/>
        </w:rPr>
        <w:t>か</w:t>
      </w:r>
      <w:r>
        <w:rPr>
          <w:rFonts w:hint="eastAsia"/>
          <w:sz w:val="22"/>
        </w:rPr>
        <w:t>月止んでいること、被害児童生徒が心身の苦痛を感じ</w:t>
      </w:r>
      <w:r w:rsidR="00685210">
        <w:rPr>
          <w:rFonts w:hint="eastAsia"/>
          <w:sz w:val="22"/>
        </w:rPr>
        <w:t xml:space="preserve">　</w:t>
      </w:r>
    </w:p>
    <w:p w14:paraId="29AD5A83" w14:textId="7F3A0DE3" w:rsidR="005F6F33" w:rsidRDefault="007A1964" w:rsidP="00685210">
      <w:pPr>
        <w:ind w:firstLineChars="200" w:firstLine="440"/>
        <w:rPr>
          <w:sz w:val="22"/>
        </w:rPr>
      </w:pPr>
      <w:r>
        <w:rPr>
          <w:rFonts w:hint="eastAsia"/>
          <w:sz w:val="22"/>
        </w:rPr>
        <w:t>ていないことを満たしたとき、いじめ解消と判断する。</w:t>
      </w:r>
    </w:p>
    <w:p w14:paraId="7A76282E" w14:textId="77777777" w:rsidR="005F6F33" w:rsidRDefault="007A1964">
      <w:pP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３　重大事態への対応</w:t>
      </w:r>
    </w:p>
    <w:p w14:paraId="21F06FB0" w14:textId="77777777" w:rsidR="005F6F33" w:rsidRDefault="007A1964">
      <w:pPr>
        <w:pStyle w:val="11"/>
        <w:numPr>
          <w:ilvl w:val="0"/>
          <w:numId w:val="3"/>
        </w:numPr>
        <w:ind w:leftChars="0"/>
        <w:rPr>
          <w:sz w:val="22"/>
        </w:rPr>
      </w:pPr>
      <w:r>
        <w:rPr>
          <w:rFonts w:hint="eastAsia"/>
          <w:sz w:val="22"/>
        </w:rPr>
        <w:t>重大事態とは</w:t>
      </w:r>
    </w:p>
    <w:p w14:paraId="076AADD9" w14:textId="2233B02B" w:rsidR="0069048E" w:rsidRPr="00527805" w:rsidRDefault="007A1964" w:rsidP="00527805">
      <w:pPr>
        <w:pStyle w:val="af0"/>
        <w:numPr>
          <w:ilvl w:val="1"/>
          <w:numId w:val="3"/>
        </w:numPr>
        <w:ind w:leftChars="0"/>
        <w:rPr>
          <w:sz w:val="22"/>
        </w:rPr>
      </w:pPr>
      <w:r w:rsidRPr="00527805">
        <w:rPr>
          <w:rFonts w:hint="eastAsia"/>
          <w:sz w:val="22"/>
        </w:rPr>
        <w:t>いじめにより当該学校に在籍する児童生徒の生命、心身又は財産に重大な被害が生じた疑い</w:t>
      </w:r>
      <w:r w:rsidRPr="00527805">
        <w:rPr>
          <w:rFonts w:hint="eastAsia"/>
          <w:sz w:val="22"/>
        </w:rPr>
        <w:t xml:space="preserve">    </w:t>
      </w:r>
    </w:p>
    <w:p w14:paraId="0BDBC3AD" w14:textId="58170D6B" w:rsidR="005F6F33" w:rsidRDefault="007A1964" w:rsidP="0069048E">
      <w:pPr>
        <w:ind w:left="420"/>
        <w:rPr>
          <w:sz w:val="22"/>
        </w:rPr>
      </w:pPr>
      <w:r w:rsidRPr="0069048E">
        <w:rPr>
          <w:rFonts w:hint="eastAsia"/>
          <w:sz w:val="22"/>
        </w:rPr>
        <w:t>があると認めたとき。（児童生徒が自殺を企図した場合、身体に重大な傷害を負った場合、金品等に重大な被害を被った場合、精神性の疾患を発症した場合等を想定する。）</w:t>
      </w:r>
    </w:p>
    <w:p w14:paraId="2C5D90D0" w14:textId="5F302C6E" w:rsidR="005F6F33" w:rsidRDefault="0069048E" w:rsidP="0069048E">
      <w:pPr>
        <w:ind w:left="420"/>
        <w:rPr>
          <w:sz w:val="22"/>
        </w:rPr>
      </w:pPr>
      <w:r>
        <w:rPr>
          <w:rFonts w:hint="eastAsia"/>
          <w:sz w:val="22"/>
        </w:rPr>
        <w:t>②</w:t>
      </w:r>
      <w:r>
        <w:rPr>
          <w:rFonts w:hint="eastAsia"/>
          <w:sz w:val="22"/>
        </w:rPr>
        <w:t xml:space="preserve"> </w:t>
      </w:r>
      <w:r w:rsidR="007A1964">
        <w:rPr>
          <w:rFonts w:hint="eastAsia"/>
          <w:sz w:val="22"/>
        </w:rPr>
        <w:t>いじめにより当該学校に在籍する児童生徒が相当の期間学校を欠席することを余儀なくされている疑いがあると認めるとき。（相当の期間とは年間</w:t>
      </w:r>
      <w:r w:rsidR="007A1964">
        <w:rPr>
          <w:rFonts w:hint="eastAsia"/>
          <w:sz w:val="22"/>
        </w:rPr>
        <w:t>30</w:t>
      </w:r>
      <w:r w:rsidR="007A1964">
        <w:rPr>
          <w:rFonts w:hint="eastAsia"/>
          <w:sz w:val="22"/>
        </w:rPr>
        <w:t>日を目安とするが、児童生徒が一定期間、連続して欠席しているような場合には、重大事態の可能性を想定する。）</w:t>
      </w:r>
    </w:p>
    <w:p w14:paraId="1C8950C2" w14:textId="56256954" w:rsidR="005F6F33" w:rsidRDefault="007A1964">
      <w:pPr>
        <w:ind w:firstLineChars="200" w:firstLine="440"/>
        <w:rPr>
          <w:sz w:val="22"/>
        </w:rPr>
      </w:pPr>
      <w:r>
        <w:rPr>
          <w:rFonts w:hint="eastAsia"/>
          <w:sz w:val="22"/>
        </w:rPr>
        <w:t>③</w:t>
      </w:r>
      <w:r w:rsidR="0069048E">
        <w:rPr>
          <w:rFonts w:hint="eastAsia"/>
          <w:sz w:val="22"/>
        </w:rPr>
        <w:t xml:space="preserve"> </w:t>
      </w:r>
      <w:r>
        <w:rPr>
          <w:rFonts w:hint="eastAsia"/>
          <w:sz w:val="22"/>
        </w:rPr>
        <w:t>その他、学校や市教育委員会が重大事態と判断する場合。</w:t>
      </w:r>
    </w:p>
    <w:p w14:paraId="5AEBEA1B" w14:textId="77777777" w:rsidR="005F6F33" w:rsidRDefault="007A1964">
      <w:pPr>
        <w:pStyle w:val="11"/>
        <w:numPr>
          <w:ilvl w:val="0"/>
          <w:numId w:val="3"/>
        </w:numPr>
        <w:ind w:leftChars="0"/>
        <w:rPr>
          <w:sz w:val="22"/>
        </w:rPr>
      </w:pPr>
      <w:r>
        <w:rPr>
          <w:rFonts w:hint="eastAsia"/>
          <w:sz w:val="22"/>
        </w:rPr>
        <w:t>重大事態発生時の対応</w:t>
      </w:r>
    </w:p>
    <w:p w14:paraId="27810087" w14:textId="77777777" w:rsidR="005F6F33" w:rsidRDefault="007A1964">
      <w:pPr>
        <w:ind w:left="720"/>
        <w:rPr>
          <w:sz w:val="22"/>
        </w:rPr>
      </w:pPr>
      <w:r>
        <w:rPr>
          <w:rFonts w:hint="eastAsia"/>
          <w:sz w:val="22"/>
        </w:rPr>
        <w:t>市教育委員会へ報告し、その事案の調査を行う主体等について指導・助言を受ける。</w:t>
      </w:r>
    </w:p>
    <w:p w14:paraId="1AFDF20B" w14:textId="03894651" w:rsidR="005F6F33" w:rsidRPr="00527805" w:rsidRDefault="007A1964" w:rsidP="00527805">
      <w:pPr>
        <w:pStyle w:val="af0"/>
        <w:numPr>
          <w:ilvl w:val="1"/>
          <w:numId w:val="3"/>
        </w:numPr>
        <w:ind w:leftChars="0"/>
        <w:rPr>
          <w:sz w:val="22"/>
        </w:rPr>
      </w:pPr>
      <w:r w:rsidRPr="00527805">
        <w:rPr>
          <w:rFonts w:hint="eastAsia"/>
          <w:sz w:val="22"/>
        </w:rPr>
        <w:t>学校が調査主体となった場合の対応</w:t>
      </w:r>
    </w:p>
    <w:p w14:paraId="46C3B74A" w14:textId="77777777" w:rsidR="00527805" w:rsidRDefault="007A1964">
      <w:pPr>
        <w:ind w:firstLineChars="350" w:firstLine="770"/>
        <w:rPr>
          <w:sz w:val="22"/>
        </w:rPr>
      </w:pPr>
      <w:r>
        <w:rPr>
          <w:rFonts w:hint="eastAsia"/>
          <w:sz w:val="22"/>
        </w:rPr>
        <w:t>ア「いじめ防止等の対策のための組織」を母体としつつ、当該事案の性質に応じて専門家を加</w:t>
      </w:r>
    </w:p>
    <w:p w14:paraId="4D757529" w14:textId="5223E98D" w:rsidR="005F6F33" w:rsidRDefault="007A1964" w:rsidP="00527805">
      <w:pPr>
        <w:ind w:firstLineChars="350" w:firstLine="770"/>
        <w:rPr>
          <w:sz w:val="22"/>
        </w:rPr>
      </w:pPr>
      <w:r>
        <w:rPr>
          <w:rFonts w:hint="eastAsia"/>
          <w:sz w:val="22"/>
        </w:rPr>
        <w:t>えた組織による調査の体制を整える。</w:t>
      </w:r>
    </w:p>
    <w:p w14:paraId="2E1C85BB" w14:textId="77777777" w:rsidR="005F6F33" w:rsidRDefault="007A1964">
      <w:pPr>
        <w:ind w:left="780"/>
        <w:rPr>
          <w:sz w:val="22"/>
        </w:rPr>
      </w:pPr>
      <w:r>
        <w:rPr>
          <w:rFonts w:hint="eastAsia"/>
          <w:sz w:val="22"/>
        </w:rPr>
        <w:lastRenderedPageBreak/>
        <w:t>イ　組織による事実関係を明確にするための調査を実施する。</w:t>
      </w:r>
    </w:p>
    <w:p w14:paraId="174316A0" w14:textId="77777777" w:rsidR="005F6F33" w:rsidRDefault="007A1964">
      <w:pPr>
        <w:ind w:left="780"/>
        <w:rPr>
          <w:sz w:val="22"/>
        </w:rPr>
      </w:pPr>
      <w:r>
        <w:rPr>
          <w:rFonts w:hint="eastAsia"/>
          <w:sz w:val="22"/>
        </w:rPr>
        <w:t>ウ　いじめを受けた児童生徒及びその保護者に対して情報を適切に提供する。</w:t>
      </w:r>
    </w:p>
    <w:p w14:paraId="03C7BABE" w14:textId="77777777" w:rsidR="005F6F33" w:rsidRDefault="007A1964">
      <w:pPr>
        <w:ind w:left="780"/>
        <w:rPr>
          <w:sz w:val="22"/>
        </w:rPr>
      </w:pPr>
      <w:r>
        <w:rPr>
          <w:rFonts w:hint="eastAsia"/>
          <w:sz w:val="22"/>
        </w:rPr>
        <w:t>エ　調査結果を市教育委員会に報告する。</w:t>
      </w:r>
    </w:p>
    <w:p w14:paraId="2053AA7F" w14:textId="77777777" w:rsidR="005F6F33" w:rsidRDefault="007A1964">
      <w:pPr>
        <w:ind w:left="780"/>
        <w:rPr>
          <w:sz w:val="22"/>
        </w:rPr>
      </w:pPr>
      <w:r>
        <w:rPr>
          <w:rFonts w:hint="eastAsia"/>
          <w:sz w:val="22"/>
        </w:rPr>
        <w:t>オ　市教育委員会の指導・助言を受けながら必要な措置を取る。</w:t>
      </w:r>
    </w:p>
    <w:p w14:paraId="44C088B4" w14:textId="027C7F7B" w:rsidR="005F6F33" w:rsidRPr="00527805" w:rsidRDefault="007A1964" w:rsidP="00527805">
      <w:pPr>
        <w:pStyle w:val="af0"/>
        <w:numPr>
          <w:ilvl w:val="1"/>
          <w:numId w:val="3"/>
        </w:numPr>
        <w:ind w:leftChars="0"/>
        <w:rPr>
          <w:sz w:val="22"/>
        </w:rPr>
      </w:pPr>
      <w:r w:rsidRPr="00527805">
        <w:rPr>
          <w:rFonts w:hint="eastAsia"/>
          <w:sz w:val="22"/>
        </w:rPr>
        <w:t>学校の設置者が調査主体となった場合の対応</w:t>
      </w:r>
    </w:p>
    <w:p w14:paraId="29492E92" w14:textId="1887EC0B" w:rsidR="005F6F33" w:rsidRPr="00527805" w:rsidRDefault="007A1964" w:rsidP="00527805">
      <w:pPr>
        <w:ind w:firstLineChars="200" w:firstLine="440"/>
        <w:rPr>
          <w:sz w:val="22"/>
        </w:rPr>
      </w:pPr>
      <w:r w:rsidRPr="00527805">
        <w:rPr>
          <w:rFonts w:hint="eastAsia"/>
          <w:sz w:val="22"/>
        </w:rPr>
        <w:t>設置者の調査に必要な資料の提出など、調査に協力する。</w:t>
      </w:r>
    </w:p>
    <w:p w14:paraId="778C4DF5" w14:textId="77777777" w:rsidR="005F6F33" w:rsidRDefault="007A1964">
      <w:pPr>
        <w:pStyle w:val="11"/>
        <w:numPr>
          <w:ilvl w:val="0"/>
          <w:numId w:val="3"/>
        </w:numPr>
        <w:ind w:leftChars="0"/>
        <w:rPr>
          <w:sz w:val="22"/>
        </w:rPr>
      </w:pPr>
      <w:r>
        <w:rPr>
          <w:rFonts w:hint="eastAsia"/>
          <w:sz w:val="22"/>
        </w:rPr>
        <w:t>その他</w:t>
      </w:r>
    </w:p>
    <w:p w14:paraId="6D7465C6" w14:textId="25715F15" w:rsidR="00527805" w:rsidRPr="00527805" w:rsidRDefault="007A1964" w:rsidP="00527805">
      <w:pPr>
        <w:pStyle w:val="af0"/>
        <w:numPr>
          <w:ilvl w:val="1"/>
          <w:numId w:val="3"/>
        </w:numPr>
        <w:ind w:leftChars="0"/>
        <w:rPr>
          <w:sz w:val="22"/>
        </w:rPr>
      </w:pPr>
      <w:r w:rsidRPr="00527805">
        <w:rPr>
          <w:rFonts w:hint="eastAsia"/>
          <w:sz w:val="22"/>
        </w:rPr>
        <w:t>児童生徒や保護者からいじめられて重大事態に至ったという申立てがあったときは、その時</w:t>
      </w:r>
      <w:r w:rsidRPr="00527805">
        <w:rPr>
          <w:rFonts w:hint="eastAsia"/>
          <w:sz w:val="22"/>
        </w:rPr>
        <w:t xml:space="preserve">    </w:t>
      </w:r>
    </w:p>
    <w:p w14:paraId="309D93C1" w14:textId="77777777" w:rsidR="00527805" w:rsidRDefault="007A1964" w:rsidP="00527805">
      <w:pPr>
        <w:ind w:firstLineChars="200" w:firstLine="440"/>
        <w:rPr>
          <w:sz w:val="22"/>
        </w:rPr>
      </w:pPr>
      <w:r w:rsidRPr="00527805">
        <w:rPr>
          <w:rFonts w:hint="eastAsia"/>
          <w:sz w:val="22"/>
        </w:rPr>
        <w:t>点で学校が「いじめの結果ではない」あるいは「重大事態とは言えない」と考えたとしても、</w:t>
      </w:r>
      <w:r>
        <w:rPr>
          <w:rFonts w:hint="eastAsia"/>
          <w:sz w:val="22"/>
        </w:rPr>
        <w:t>重</w:t>
      </w:r>
    </w:p>
    <w:p w14:paraId="78A43981" w14:textId="05AF4959" w:rsidR="005F6F33" w:rsidRDefault="007A1964" w:rsidP="00527805">
      <w:pPr>
        <w:ind w:firstLineChars="200" w:firstLine="440"/>
        <w:rPr>
          <w:sz w:val="22"/>
        </w:rPr>
      </w:pPr>
      <w:r>
        <w:rPr>
          <w:rFonts w:hint="eastAsia"/>
          <w:sz w:val="22"/>
        </w:rPr>
        <w:t>大事態が発生したものとして報告・調査等に当たる。</w:t>
      </w:r>
    </w:p>
    <w:p w14:paraId="231C6B07" w14:textId="1442B50D" w:rsidR="00527805" w:rsidRPr="00527805" w:rsidRDefault="007A1964" w:rsidP="00527805">
      <w:pPr>
        <w:pStyle w:val="af0"/>
        <w:numPr>
          <w:ilvl w:val="1"/>
          <w:numId w:val="3"/>
        </w:numPr>
        <w:tabs>
          <w:tab w:val="left" w:pos="567"/>
        </w:tabs>
        <w:ind w:leftChars="0"/>
        <w:rPr>
          <w:sz w:val="22"/>
        </w:rPr>
      </w:pPr>
      <w:r w:rsidRPr="00527805">
        <w:rPr>
          <w:rFonts w:hint="eastAsia"/>
          <w:sz w:val="22"/>
        </w:rPr>
        <w:t>当校の児童生徒は心身の苦痛を受けても自分から保護者や教師に申し出ることができない</w:t>
      </w:r>
      <w:r w:rsidRPr="00527805">
        <w:rPr>
          <w:rFonts w:hint="eastAsia"/>
          <w:sz w:val="22"/>
        </w:rPr>
        <w:t xml:space="preserve">    </w:t>
      </w:r>
    </w:p>
    <w:p w14:paraId="3D0DE6FB" w14:textId="6D9F231D" w:rsidR="005F6F33" w:rsidRPr="00527805" w:rsidRDefault="007A1964" w:rsidP="00527805">
      <w:pPr>
        <w:pStyle w:val="af0"/>
        <w:tabs>
          <w:tab w:val="left" w:pos="567"/>
        </w:tabs>
        <w:ind w:leftChars="0" w:left="220" w:firstLineChars="100" w:firstLine="220"/>
        <w:rPr>
          <w:sz w:val="22"/>
        </w:rPr>
      </w:pPr>
      <w:r w:rsidRPr="00527805">
        <w:rPr>
          <w:rFonts w:hint="eastAsia"/>
          <w:sz w:val="22"/>
        </w:rPr>
        <w:t>ことが往々にしてあると考え、複数の教師の目による観察に重きをおく。</w:t>
      </w:r>
    </w:p>
    <w:p w14:paraId="5962F61C" w14:textId="77777777" w:rsidR="005F6F33" w:rsidRDefault="005F6F33">
      <w:pPr>
        <w:ind w:left="660" w:hangingChars="300" w:hanging="660"/>
        <w:rPr>
          <w:sz w:val="22"/>
        </w:rPr>
      </w:pPr>
    </w:p>
    <w:p w14:paraId="44888296" w14:textId="77777777" w:rsidR="005F6F33" w:rsidRDefault="007A1964">
      <w:pPr>
        <w:ind w:rightChars="-95" w:right="-199"/>
        <w:jc w:val="left"/>
        <w:rPr>
          <w:color w:val="FF0000"/>
          <w:sz w:val="18"/>
          <w:szCs w:val="18"/>
        </w:rPr>
      </w:pPr>
      <w:r>
        <w:rPr>
          <w:rFonts w:hint="eastAsia"/>
          <w:sz w:val="22"/>
          <w:bdr w:val="single" w:sz="4" w:space="0" w:color="auto"/>
        </w:rPr>
        <w:t>表１</w:t>
      </w:r>
      <w:r>
        <w:rPr>
          <w:rFonts w:hint="eastAsia"/>
          <w:sz w:val="22"/>
        </w:rPr>
        <w:t xml:space="preserve">＜いじめ防止に向けての年間計画＞　</w:t>
      </w:r>
    </w:p>
    <w:tbl>
      <w:tblPr>
        <w:tblStyle w:val="af"/>
        <w:tblW w:w="10065" w:type="dxa"/>
        <w:tblInd w:w="108" w:type="dxa"/>
        <w:tblLayout w:type="fixed"/>
        <w:tblLook w:val="04A0" w:firstRow="1" w:lastRow="0" w:firstColumn="1" w:lastColumn="0" w:noHBand="0" w:noVBand="1"/>
      </w:tblPr>
      <w:tblGrid>
        <w:gridCol w:w="709"/>
        <w:gridCol w:w="1937"/>
        <w:gridCol w:w="643"/>
        <w:gridCol w:w="3119"/>
        <w:gridCol w:w="3657"/>
      </w:tblGrid>
      <w:tr w:rsidR="005F6F33" w14:paraId="5D6FE525" w14:textId="77777777">
        <w:tc>
          <w:tcPr>
            <w:tcW w:w="709" w:type="dxa"/>
          </w:tcPr>
          <w:p w14:paraId="44069C58" w14:textId="77777777" w:rsidR="005F6F33" w:rsidRDefault="007A1964">
            <w:pPr>
              <w:rPr>
                <w:sz w:val="22"/>
              </w:rPr>
            </w:pPr>
            <w:r>
              <w:rPr>
                <w:rFonts w:hint="eastAsia"/>
                <w:sz w:val="22"/>
              </w:rPr>
              <w:t>学期</w:t>
            </w:r>
          </w:p>
        </w:tc>
        <w:tc>
          <w:tcPr>
            <w:tcW w:w="1937" w:type="dxa"/>
          </w:tcPr>
          <w:p w14:paraId="4CA8AC5E" w14:textId="77777777" w:rsidR="005F6F33" w:rsidRDefault="007A1964">
            <w:pPr>
              <w:jc w:val="center"/>
              <w:rPr>
                <w:sz w:val="22"/>
              </w:rPr>
            </w:pPr>
            <w:r>
              <w:rPr>
                <w:rFonts w:hint="eastAsia"/>
                <w:sz w:val="22"/>
              </w:rPr>
              <w:t>ねらい</w:t>
            </w:r>
          </w:p>
        </w:tc>
        <w:tc>
          <w:tcPr>
            <w:tcW w:w="643" w:type="dxa"/>
          </w:tcPr>
          <w:p w14:paraId="7DE9682A" w14:textId="77777777" w:rsidR="005F6F33" w:rsidRDefault="007A1964">
            <w:pPr>
              <w:ind w:left="47"/>
              <w:jc w:val="center"/>
              <w:rPr>
                <w:sz w:val="22"/>
              </w:rPr>
            </w:pPr>
            <w:r>
              <w:rPr>
                <w:rFonts w:hint="eastAsia"/>
                <w:sz w:val="22"/>
              </w:rPr>
              <w:t>月</w:t>
            </w:r>
          </w:p>
        </w:tc>
        <w:tc>
          <w:tcPr>
            <w:tcW w:w="3119" w:type="dxa"/>
          </w:tcPr>
          <w:p w14:paraId="7E4E012D" w14:textId="77777777" w:rsidR="005F6F33" w:rsidRDefault="007A1964">
            <w:pPr>
              <w:jc w:val="center"/>
              <w:rPr>
                <w:sz w:val="22"/>
              </w:rPr>
            </w:pPr>
            <w:r>
              <w:rPr>
                <w:rFonts w:hint="eastAsia"/>
                <w:sz w:val="22"/>
              </w:rPr>
              <w:t>主な教育活動（児童・生徒）</w:t>
            </w:r>
          </w:p>
        </w:tc>
        <w:tc>
          <w:tcPr>
            <w:tcW w:w="3657" w:type="dxa"/>
          </w:tcPr>
          <w:p w14:paraId="1190072C" w14:textId="77777777" w:rsidR="005F6F33" w:rsidRDefault="007A1964">
            <w:pPr>
              <w:jc w:val="center"/>
              <w:rPr>
                <w:sz w:val="22"/>
              </w:rPr>
            </w:pPr>
            <w:r>
              <w:rPr>
                <w:rFonts w:hint="eastAsia"/>
                <w:sz w:val="22"/>
              </w:rPr>
              <w:t>その他の活動（職員・保護者）</w:t>
            </w:r>
          </w:p>
        </w:tc>
      </w:tr>
      <w:tr w:rsidR="005F6F33" w14:paraId="71CCEFC1" w14:textId="77777777">
        <w:trPr>
          <w:trHeight w:val="263"/>
        </w:trPr>
        <w:tc>
          <w:tcPr>
            <w:tcW w:w="709" w:type="dxa"/>
            <w:vMerge w:val="restart"/>
          </w:tcPr>
          <w:p w14:paraId="28B6A531" w14:textId="77777777" w:rsidR="005F6F33" w:rsidRDefault="007A1964">
            <w:pPr>
              <w:jc w:val="center"/>
              <w:rPr>
                <w:sz w:val="22"/>
              </w:rPr>
            </w:pPr>
            <w:r>
              <w:rPr>
                <w:rFonts w:hint="eastAsia"/>
                <w:sz w:val="22"/>
              </w:rPr>
              <w:t>１</w:t>
            </w:r>
          </w:p>
        </w:tc>
        <w:tc>
          <w:tcPr>
            <w:tcW w:w="1937" w:type="dxa"/>
            <w:vMerge w:val="restart"/>
          </w:tcPr>
          <w:p w14:paraId="01EC2019" w14:textId="77777777" w:rsidR="005F6F33" w:rsidRDefault="007A1964">
            <w:pPr>
              <w:rPr>
                <w:sz w:val="22"/>
              </w:rPr>
            </w:pPr>
            <w:r>
              <w:rPr>
                <w:rFonts w:hint="eastAsia"/>
                <w:sz w:val="22"/>
              </w:rPr>
              <w:t>○児童生徒が新しい環境や人（職員、新入生など）に慣れ、安心して学校生活を送ることができる。</w:t>
            </w:r>
          </w:p>
        </w:tc>
        <w:tc>
          <w:tcPr>
            <w:tcW w:w="643" w:type="dxa"/>
            <w:tcBorders>
              <w:bottom w:val="single" w:sz="4" w:space="0" w:color="auto"/>
            </w:tcBorders>
          </w:tcPr>
          <w:p w14:paraId="5A9803A5" w14:textId="77777777" w:rsidR="005F6F33" w:rsidRDefault="007A1964">
            <w:pPr>
              <w:ind w:left="47"/>
              <w:jc w:val="center"/>
              <w:rPr>
                <w:sz w:val="22"/>
              </w:rPr>
            </w:pPr>
            <w:r>
              <w:rPr>
                <w:rFonts w:hint="eastAsia"/>
                <w:sz w:val="22"/>
              </w:rPr>
              <w:t>４</w:t>
            </w:r>
          </w:p>
        </w:tc>
        <w:tc>
          <w:tcPr>
            <w:tcW w:w="3119" w:type="dxa"/>
            <w:tcBorders>
              <w:bottom w:val="single" w:sz="4" w:space="0" w:color="auto"/>
            </w:tcBorders>
          </w:tcPr>
          <w:p w14:paraId="14D0C35D" w14:textId="77777777" w:rsidR="005F6F33" w:rsidRDefault="007A1964">
            <w:pPr>
              <w:rPr>
                <w:sz w:val="22"/>
              </w:rPr>
            </w:pPr>
            <w:r>
              <w:rPr>
                <w:rFonts w:hint="eastAsia"/>
                <w:sz w:val="22"/>
              </w:rPr>
              <w:t>○入学式</w:t>
            </w:r>
          </w:p>
          <w:p w14:paraId="27E378EA" w14:textId="77777777" w:rsidR="005F6F33" w:rsidRDefault="007A1964">
            <w:pPr>
              <w:rPr>
                <w:sz w:val="22"/>
              </w:rPr>
            </w:pPr>
            <w:r>
              <w:rPr>
                <w:rFonts w:hint="eastAsia"/>
                <w:sz w:val="22"/>
              </w:rPr>
              <w:t>○新入生歓迎会</w:t>
            </w:r>
          </w:p>
          <w:p w14:paraId="5CA27057" w14:textId="77777777" w:rsidR="0080405B" w:rsidRDefault="0080405B">
            <w:pPr>
              <w:rPr>
                <w:sz w:val="22"/>
              </w:rPr>
            </w:pPr>
            <w:r>
              <w:rPr>
                <w:rFonts w:hint="eastAsia"/>
                <w:sz w:val="22"/>
              </w:rPr>
              <w:t>〇遠足</w:t>
            </w:r>
          </w:p>
        </w:tc>
        <w:tc>
          <w:tcPr>
            <w:tcW w:w="3657" w:type="dxa"/>
            <w:tcBorders>
              <w:bottom w:val="single" w:sz="4" w:space="0" w:color="auto"/>
            </w:tcBorders>
          </w:tcPr>
          <w:p w14:paraId="5EBC9072" w14:textId="77777777" w:rsidR="005F6F33" w:rsidRDefault="007A1964">
            <w:pPr>
              <w:rPr>
                <w:sz w:val="22"/>
              </w:rPr>
            </w:pPr>
            <w:r>
              <w:rPr>
                <w:rFonts w:hint="eastAsia"/>
                <w:sz w:val="22"/>
              </w:rPr>
              <w:t>○いじめ基本方針の確認</w:t>
            </w:r>
          </w:p>
          <w:p w14:paraId="02FE5343" w14:textId="77777777" w:rsidR="005F6F33" w:rsidRDefault="007A1964">
            <w:pPr>
              <w:rPr>
                <w:sz w:val="22"/>
              </w:rPr>
            </w:pPr>
            <w:r>
              <w:rPr>
                <w:rFonts w:hint="eastAsia"/>
                <w:sz w:val="22"/>
              </w:rPr>
              <w:t>○児童生徒理解研修①</w:t>
            </w:r>
          </w:p>
        </w:tc>
      </w:tr>
      <w:tr w:rsidR="005F6F33" w14:paraId="241AF966" w14:textId="77777777">
        <w:trPr>
          <w:trHeight w:val="274"/>
        </w:trPr>
        <w:tc>
          <w:tcPr>
            <w:tcW w:w="709" w:type="dxa"/>
            <w:vMerge/>
          </w:tcPr>
          <w:p w14:paraId="5E16A4B8" w14:textId="77777777" w:rsidR="005F6F33" w:rsidRDefault="005F6F33">
            <w:pPr>
              <w:jc w:val="center"/>
              <w:rPr>
                <w:sz w:val="22"/>
              </w:rPr>
            </w:pPr>
          </w:p>
        </w:tc>
        <w:tc>
          <w:tcPr>
            <w:tcW w:w="1937" w:type="dxa"/>
            <w:vMerge/>
          </w:tcPr>
          <w:p w14:paraId="25B9FD17" w14:textId="77777777" w:rsidR="005F6F33" w:rsidRDefault="005F6F33">
            <w:pPr>
              <w:rPr>
                <w:sz w:val="22"/>
              </w:rPr>
            </w:pPr>
          </w:p>
        </w:tc>
        <w:tc>
          <w:tcPr>
            <w:tcW w:w="643" w:type="dxa"/>
            <w:tcBorders>
              <w:top w:val="single" w:sz="4" w:space="0" w:color="auto"/>
              <w:bottom w:val="single" w:sz="4" w:space="0" w:color="auto"/>
            </w:tcBorders>
          </w:tcPr>
          <w:p w14:paraId="6B2F1174" w14:textId="77777777" w:rsidR="005F6F33" w:rsidRDefault="007A1964">
            <w:pPr>
              <w:ind w:left="47"/>
              <w:jc w:val="center"/>
              <w:rPr>
                <w:sz w:val="22"/>
              </w:rPr>
            </w:pPr>
            <w:r>
              <w:rPr>
                <w:rFonts w:hint="eastAsia"/>
                <w:sz w:val="22"/>
              </w:rPr>
              <w:t>５</w:t>
            </w:r>
          </w:p>
        </w:tc>
        <w:tc>
          <w:tcPr>
            <w:tcW w:w="3119" w:type="dxa"/>
            <w:tcBorders>
              <w:top w:val="single" w:sz="4" w:space="0" w:color="auto"/>
              <w:bottom w:val="single" w:sz="4" w:space="0" w:color="auto"/>
            </w:tcBorders>
          </w:tcPr>
          <w:p w14:paraId="6ECB4599" w14:textId="77777777" w:rsidR="00925CA0" w:rsidRDefault="00925CA0" w:rsidP="00925CA0">
            <w:pPr>
              <w:rPr>
                <w:sz w:val="22"/>
              </w:rPr>
            </w:pPr>
            <w:r>
              <w:rPr>
                <w:rFonts w:hint="eastAsia"/>
                <w:sz w:val="22"/>
              </w:rPr>
              <w:t>○運動会</w:t>
            </w:r>
          </w:p>
          <w:p w14:paraId="07BD6E87" w14:textId="77777777" w:rsidR="005F6F33" w:rsidRDefault="005F6F33">
            <w:pPr>
              <w:rPr>
                <w:sz w:val="22"/>
              </w:rPr>
            </w:pPr>
          </w:p>
        </w:tc>
        <w:tc>
          <w:tcPr>
            <w:tcW w:w="3657" w:type="dxa"/>
            <w:tcBorders>
              <w:top w:val="single" w:sz="4" w:space="0" w:color="auto"/>
              <w:bottom w:val="single" w:sz="4" w:space="0" w:color="auto"/>
            </w:tcBorders>
          </w:tcPr>
          <w:p w14:paraId="0945ED5D" w14:textId="77777777" w:rsidR="005F6F33" w:rsidRDefault="007A1964">
            <w:pPr>
              <w:rPr>
                <w:sz w:val="22"/>
              </w:rPr>
            </w:pPr>
            <w:r>
              <w:rPr>
                <w:rFonts w:hint="eastAsia"/>
                <w:sz w:val="22"/>
              </w:rPr>
              <w:t>○いじめ防止委員会①</w:t>
            </w:r>
          </w:p>
          <w:p w14:paraId="5AAFC4BA" w14:textId="77777777" w:rsidR="005F6F33" w:rsidRDefault="007A1964">
            <w:pPr>
              <w:rPr>
                <w:sz w:val="22"/>
              </w:rPr>
            </w:pPr>
            <w:r>
              <w:rPr>
                <w:rFonts w:hint="eastAsia"/>
                <w:sz w:val="22"/>
              </w:rPr>
              <w:t>○個別面談</w:t>
            </w:r>
          </w:p>
        </w:tc>
      </w:tr>
      <w:tr w:rsidR="005F6F33" w14:paraId="0EB521B8" w14:textId="77777777">
        <w:trPr>
          <w:trHeight w:val="309"/>
        </w:trPr>
        <w:tc>
          <w:tcPr>
            <w:tcW w:w="709" w:type="dxa"/>
            <w:vMerge/>
          </w:tcPr>
          <w:p w14:paraId="39DE9220" w14:textId="77777777" w:rsidR="005F6F33" w:rsidRDefault="005F6F33">
            <w:pPr>
              <w:jc w:val="center"/>
              <w:rPr>
                <w:sz w:val="22"/>
              </w:rPr>
            </w:pPr>
          </w:p>
        </w:tc>
        <w:tc>
          <w:tcPr>
            <w:tcW w:w="1937" w:type="dxa"/>
            <w:vMerge/>
          </w:tcPr>
          <w:p w14:paraId="2A98A7D3" w14:textId="77777777" w:rsidR="005F6F33" w:rsidRDefault="005F6F33">
            <w:pPr>
              <w:rPr>
                <w:sz w:val="22"/>
              </w:rPr>
            </w:pPr>
          </w:p>
        </w:tc>
        <w:tc>
          <w:tcPr>
            <w:tcW w:w="643" w:type="dxa"/>
            <w:tcBorders>
              <w:top w:val="single" w:sz="4" w:space="0" w:color="auto"/>
              <w:bottom w:val="single" w:sz="4" w:space="0" w:color="auto"/>
            </w:tcBorders>
          </w:tcPr>
          <w:p w14:paraId="3D6B0718" w14:textId="77777777" w:rsidR="005F6F33" w:rsidRDefault="007A1964">
            <w:pPr>
              <w:ind w:left="47"/>
              <w:jc w:val="center"/>
              <w:rPr>
                <w:sz w:val="22"/>
              </w:rPr>
            </w:pPr>
            <w:r>
              <w:rPr>
                <w:rFonts w:hint="eastAsia"/>
                <w:sz w:val="22"/>
              </w:rPr>
              <w:t>６</w:t>
            </w:r>
          </w:p>
        </w:tc>
        <w:tc>
          <w:tcPr>
            <w:tcW w:w="3119" w:type="dxa"/>
            <w:tcBorders>
              <w:top w:val="single" w:sz="4" w:space="0" w:color="auto"/>
              <w:bottom w:val="single" w:sz="4" w:space="0" w:color="auto"/>
            </w:tcBorders>
          </w:tcPr>
          <w:p w14:paraId="52BD2722" w14:textId="66D54EFD" w:rsidR="005F6F33" w:rsidRDefault="007A1964">
            <w:pPr>
              <w:rPr>
                <w:sz w:val="22"/>
              </w:rPr>
            </w:pPr>
            <w:r>
              <w:rPr>
                <w:rFonts w:hint="eastAsia"/>
                <w:sz w:val="22"/>
              </w:rPr>
              <w:t>○人権</w:t>
            </w:r>
            <w:r w:rsidR="00095CDE">
              <w:rPr>
                <w:rFonts w:hint="eastAsia"/>
                <w:sz w:val="22"/>
              </w:rPr>
              <w:t>教育</w:t>
            </w:r>
            <w:r w:rsidR="0080405B">
              <w:rPr>
                <w:rFonts w:hint="eastAsia"/>
                <w:sz w:val="22"/>
              </w:rPr>
              <w:t>同和</w:t>
            </w:r>
            <w:r w:rsidR="00095CDE">
              <w:rPr>
                <w:rFonts w:hint="eastAsia"/>
                <w:sz w:val="22"/>
              </w:rPr>
              <w:t>教育</w:t>
            </w:r>
            <w:r>
              <w:rPr>
                <w:rFonts w:hint="eastAsia"/>
                <w:sz w:val="22"/>
              </w:rPr>
              <w:t>学習会</w:t>
            </w:r>
          </w:p>
          <w:p w14:paraId="56EAAC3E" w14:textId="50F76854" w:rsidR="00925CA0" w:rsidRDefault="00925CA0">
            <w:pPr>
              <w:rPr>
                <w:sz w:val="22"/>
              </w:rPr>
            </w:pPr>
            <w:r>
              <w:rPr>
                <w:rFonts w:hint="eastAsia"/>
                <w:sz w:val="22"/>
              </w:rPr>
              <w:t>宿泊体験学習（小・中）</w:t>
            </w:r>
          </w:p>
        </w:tc>
        <w:tc>
          <w:tcPr>
            <w:tcW w:w="3657" w:type="dxa"/>
            <w:tcBorders>
              <w:top w:val="single" w:sz="4" w:space="0" w:color="auto"/>
              <w:bottom w:val="single" w:sz="4" w:space="0" w:color="auto"/>
            </w:tcBorders>
          </w:tcPr>
          <w:p w14:paraId="03DEA037" w14:textId="77777777" w:rsidR="005F6F33" w:rsidRDefault="007A1964">
            <w:pPr>
              <w:rPr>
                <w:sz w:val="22"/>
              </w:rPr>
            </w:pPr>
            <w:r>
              <w:rPr>
                <w:rFonts w:hint="eastAsia"/>
                <w:sz w:val="22"/>
              </w:rPr>
              <w:t>○学校生活に関するアンケート①</w:t>
            </w:r>
          </w:p>
        </w:tc>
      </w:tr>
      <w:tr w:rsidR="005F6F33" w14:paraId="2C48F62C" w14:textId="77777777">
        <w:trPr>
          <w:trHeight w:val="692"/>
        </w:trPr>
        <w:tc>
          <w:tcPr>
            <w:tcW w:w="709" w:type="dxa"/>
            <w:vMerge/>
          </w:tcPr>
          <w:p w14:paraId="55DB4B1C" w14:textId="77777777" w:rsidR="005F6F33" w:rsidRDefault="005F6F33">
            <w:pPr>
              <w:jc w:val="center"/>
              <w:rPr>
                <w:sz w:val="22"/>
              </w:rPr>
            </w:pPr>
          </w:p>
        </w:tc>
        <w:tc>
          <w:tcPr>
            <w:tcW w:w="1937" w:type="dxa"/>
            <w:vMerge/>
          </w:tcPr>
          <w:p w14:paraId="58DD6503" w14:textId="77777777" w:rsidR="005F6F33" w:rsidRDefault="005F6F33">
            <w:pPr>
              <w:rPr>
                <w:sz w:val="22"/>
              </w:rPr>
            </w:pPr>
          </w:p>
        </w:tc>
        <w:tc>
          <w:tcPr>
            <w:tcW w:w="643" w:type="dxa"/>
            <w:tcBorders>
              <w:top w:val="single" w:sz="4" w:space="0" w:color="auto"/>
            </w:tcBorders>
          </w:tcPr>
          <w:p w14:paraId="4078F6E3" w14:textId="77777777" w:rsidR="005F6F33" w:rsidRDefault="007A1964">
            <w:pPr>
              <w:ind w:left="47"/>
              <w:jc w:val="center"/>
              <w:rPr>
                <w:sz w:val="22"/>
              </w:rPr>
            </w:pPr>
            <w:r>
              <w:rPr>
                <w:rFonts w:hint="eastAsia"/>
                <w:sz w:val="22"/>
              </w:rPr>
              <w:t>７</w:t>
            </w:r>
          </w:p>
        </w:tc>
        <w:tc>
          <w:tcPr>
            <w:tcW w:w="3119" w:type="dxa"/>
            <w:tcBorders>
              <w:top w:val="single" w:sz="4" w:space="0" w:color="auto"/>
            </w:tcBorders>
          </w:tcPr>
          <w:p w14:paraId="7BA43149" w14:textId="77777777" w:rsidR="005F6F33" w:rsidRDefault="007A1964">
            <w:pPr>
              <w:rPr>
                <w:sz w:val="22"/>
              </w:rPr>
            </w:pPr>
            <w:r>
              <w:rPr>
                <w:rFonts w:hint="eastAsia"/>
                <w:sz w:val="22"/>
              </w:rPr>
              <w:t>○夏祭り（小・中）</w:t>
            </w:r>
          </w:p>
          <w:p w14:paraId="6503C104" w14:textId="77777777" w:rsidR="005F6F33" w:rsidRDefault="005F6F33">
            <w:pPr>
              <w:rPr>
                <w:sz w:val="22"/>
              </w:rPr>
            </w:pPr>
          </w:p>
        </w:tc>
        <w:tc>
          <w:tcPr>
            <w:tcW w:w="3657" w:type="dxa"/>
            <w:tcBorders>
              <w:top w:val="single" w:sz="4" w:space="0" w:color="auto"/>
            </w:tcBorders>
          </w:tcPr>
          <w:p w14:paraId="5C10AE43" w14:textId="77777777" w:rsidR="005F6F33" w:rsidRDefault="007A1964">
            <w:pPr>
              <w:rPr>
                <w:sz w:val="22"/>
              </w:rPr>
            </w:pPr>
            <w:r>
              <w:rPr>
                <w:rFonts w:hint="eastAsia"/>
                <w:sz w:val="22"/>
              </w:rPr>
              <w:t>○いじめ防止委員会②</w:t>
            </w:r>
          </w:p>
          <w:p w14:paraId="06FA2B31" w14:textId="77777777" w:rsidR="005F6F33" w:rsidRDefault="007A1964">
            <w:pPr>
              <w:rPr>
                <w:sz w:val="22"/>
              </w:rPr>
            </w:pPr>
            <w:r>
              <w:rPr>
                <w:rFonts w:hint="eastAsia"/>
                <w:sz w:val="22"/>
              </w:rPr>
              <w:t>○児童生徒理解研修②</w:t>
            </w:r>
          </w:p>
          <w:p w14:paraId="4657AB07" w14:textId="77777777" w:rsidR="005F6F33" w:rsidRDefault="007A1964">
            <w:pPr>
              <w:rPr>
                <w:sz w:val="22"/>
              </w:rPr>
            </w:pPr>
            <w:r>
              <w:rPr>
                <w:rFonts w:hint="eastAsia"/>
                <w:sz w:val="22"/>
              </w:rPr>
              <w:t>○学校評価</w:t>
            </w:r>
          </w:p>
        </w:tc>
      </w:tr>
      <w:tr w:rsidR="005F6F33" w14:paraId="01658B15" w14:textId="77777777">
        <w:trPr>
          <w:trHeight w:val="79"/>
        </w:trPr>
        <w:tc>
          <w:tcPr>
            <w:tcW w:w="709" w:type="dxa"/>
            <w:vMerge w:val="restart"/>
          </w:tcPr>
          <w:p w14:paraId="0618CC88" w14:textId="77777777" w:rsidR="005F6F33" w:rsidRDefault="007A1964">
            <w:pPr>
              <w:jc w:val="center"/>
              <w:rPr>
                <w:sz w:val="22"/>
              </w:rPr>
            </w:pPr>
            <w:r>
              <w:rPr>
                <w:rFonts w:hint="eastAsia"/>
                <w:sz w:val="22"/>
              </w:rPr>
              <w:t>２</w:t>
            </w:r>
          </w:p>
        </w:tc>
        <w:tc>
          <w:tcPr>
            <w:tcW w:w="1937" w:type="dxa"/>
            <w:vMerge w:val="restart"/>
          </w:tcPr>
          <w:p w14:paraId="006B2905" w14:textId="77777777" w:rsidR="005F6F33" w:rsidRDefault="007A1964">
            <w:pPr>
              <w:rPr>
                <w:sz w:val="22"/>
              </w:rPr>
            </w:pPr>
            <w:r>
              <w:rPr>
                <w:rFonts w:hint="eastAsia"/>
                <w:sz w:val="22"/>
              </w:rPr>
              <w:t>○与えられた役割を果たし、人の役に立つことがうれしいと思う気持ちをもつことができる。</w:t>
            </w:r>
          </w:p>
          <w:p w14:paraId="2A114D5B" w14:textId="77777777" w:rsidR="005F6F33" w:rsidRDefault="007A1964">
            <w:pPr>
              <w:rPr>
                <w:sz w:val="20"/>
                <w:szCs w:val="20"/>
              </w:rPr>
            </w:pPr>
            <w:r>
              <w:rPr>
                <w:rFonts w:hint="eastAsia"/>
                <w:sz w:val="22"/>
              </w:rPr>
              <w:t>○仲間の</w:t>
            </w:r>
            <w:r w:rsidR="0080405B">
              <w:rPr>
                <w:rFonts w:hint="eastAsia"/>
                <w:sz w:val="22"/>
              </w:rPr>
              <w:t>良さ</w:t>
            </w:r>
            <w:r>
              <w:rPr>
                <w:rFonts w:hint="eastAsia"/>
                <w:sz w:val="22"/>
              </w:rPr>
              <w:t>を見付けることができる。</w:t>
            </w:r>
          </w:p>
        </w:tc>
        <w:tc>
          <w:tcPr>
            <w:tcW w:w="643" w:type="dxa"/>
          </w:tcPr>
          <w:p w14:paraId="74D159CC" w14:textId="77777777" w:rsidR="005F6F33" w:rsidRDefault="007A1964">
            <w:pPr>
              <w:jc w:val="center"/>
              <w:rPr>
                <w:sz w:val="22"/>
              </w:rPr>
            </w:pPr>
            <w:r>
              <w:rPr>
                <w:rFonts w:hint="eastAsia"/>
                <w:sz w:val="22"/>
              </w:rPr>
              <w:t>８</w:t>
            </w:r>
          </w:p>
        </w:tc>
        <w:tc>
          <w:tcPr>
            <w:tcW w:w="3119" w:type="dxa"/>
          </w:tcPr>
          <w:p w14:paraId="1E6EE63A" w14:textId="77777777" w:rsidR="005F6F33" w:rsidRDefault="005F6F33">
            <w:pPr>
              <w:rPr>
                <w:sz w:val="22"/>
              </w:rPr>
            </w:pPr>
          </w:p>
        </w:tc>
        <w:tc>
          <w:tcPr>
            <w:tcW w:w="3657" w:type="dxa"/>
          </w:tcPr>
          <w:p w14:paraId="1F830BB9" w14:textId="77777777" w:rsidR="005F6F33" w:rsidRDefault="007A1964">
            <w:pPr>
              <w:rPr>
                <w:sz w:val="22"/>
              </w:rPr>
            </w:pPr>
            <w:r>
              <w:rPr>
                <w:rFonts w:hint="eastAsia"/>
                <w:sz w:val="22"/>
              </w:rPr>
              <w:t>○研修会への参加（人権同和）</w:t>
            </w:r>
          </w:p>
        </w:tc>
      </w:tr>
      <w:tr w:rsidR="005F6F33" w14:paraId="2D3962A1" w14:textId="77777777">
        <w:trPr>
          <w:trHeight w:val="343"/>
        </w:trPr>
        <w:tc>
          <w:tcPr>
            <w:tcW w:w="709" w:type="dxa"/>
            <w:vMerge/>
          </w:tcPr>
          <w:p w14:paraId="2F95540F" w14:textId="77777777" w:rsidR="005F6F33" w:rsidRDefault="005F6F33">
            <w:pPr>
              <w:jc w:val="center"/>
              <w:rPr>
                <w:sz w:val="22"/>
              </w:rPr>
            </w:pPr>
          </w:p>
        </w:tc>
        <w:tc>
          <w:tcPr>
            <w:tcW w:w="1937" w:type="dxa"/>
            <w:vMerge/>
          </w:tcPr>
          <w:p w14:paraId="0EC69C78" w14:textId="77777777" w:rsidR="005F6F33" w:rsidRDefault="005F6F33">
            <w:pPr>
              <w:rPr>
                <w:sz w:val="22"/>
              </w:rPr>
            </w:pPr>
          </w:p>
        </w:tc>
        <w:tc>
          <w:tcPr>
            <w:tcW w:w="643" w:type="dxa"/>
          </w:tcPr>
          <w:p w14:paraId="746D5E7A" w14:textId="77777777" w:rsidR="005F6F33" w:rsidRDefault="007A1964">
            <w:pPr>
              <w:jc w:val="center"/>
              <w:rPr>
                <w:sz w:val="22"/>
              </w:rPr>
            </w:pPr>
            <w:r>
              <w:rPr>
                <w:rFonts w:hint="eastAsia"/>
                <w:sz w:val="22"/>
              </w:rPr>
              <w:t>９</w:t>
            </w:r>
          </w:p>
        </w:tc>
        <w:tc>
          <w:tcPr>
            <w:tcW w:w="3119" w:type="dxa"/>
          </w:tcPr>
          <w:p w14:paraId="22CE5D54" w14:textId="77777777" w:rsidR="005F6F33" w:rsidRDefault="007A1964">
            <w:pPr>
              <w:rPr>
                <w:sz w:val="22"/>
              </w:rPr>
            </w:pPr>
            <w:r>
              <w:rPr>
                <w:rFonts w:hint="eastAsia"/>
                <w:sz w:val="22"/>
              </w:rPr>
              <w:t>○いじめ見逃しゼロ標語・</w:t>
            </w:r>
          </w:p>
          <w:p w14:paraId="58BED03A" w14:textId="77777777" w:rsidR="005F6F33" w:rsidRDefault="007A1964">
            <w:pPr>
              <w:rPr>
                <w:sz w:val="22"/>
              </w:rPr>
            </w:pPr>
            <w:r>
              <w:rPr>
                <w:rFonts w:hint="eastAsia"/>
                <w:sz w:val="22"/>
              </w:rPr>
              <w:t>ポスターコンクール参加</w:t>
            </w:r>
          </w:p>
          <w:p w14:paraId="61DF2A11" w14:textId="55791300" w:rsidR="00527805" w:rsidRDefault="00527805">
            <w:pPr>
              <w:rPr>
                <w:sz w:val="22"/>
              </w:rPr>
            </w:pPr>
            <w:r>
              <w:rPr>
                <w:rFonts w:hint="eastAsia"/>
                <w:sz w:val="22"/>
              </w:rPr>
              <w:t>○修学旅行（中）</w:t>
            </w:r>
          </w:p>
        </w:tc>
        <w:tc>
          <w:tcPr>
            <w:tcW w:w="3657" w:type="dxa"/>
          </w:tcPr>
          <w:p w14:paraId="495DC41D" w14:textId="77777777" w:rsidR="005F6F33" w:rsidRDefault="007A1964">
            <w:pPr>
              <w:rPr>
                <w:sz w:val="22"/>
              </w:rPr>
            </w:pPr>
            <w:r>
              <w:rPr>
                <w:rFonts w:hint="eastAsia"/>
                <w:sz w:val="22"/>
              </w:rPr>
              <w:t>○いじめ防止委員会③</w:t>
            </w:r>
          </w:p>
        </w:tc>
      </w:tr>
      <w:tr w:rsidR="005F6F33" w14:paraId="33C60D88" w14:textId="77777777">
        <w:trPr>
          <w:trHeight w:val="309"/>
        </w:trPr>
        <w:tc>
          <w:tcPr>
            <w:tcW w:w="709" w:type="dxa"/>
            <w:vMerge/>
          </w:tcPr>
          <w:p w14:paraId="0D898904" w14:textId="77777777" w:rsidR="005F6F33" w:rsidRDefault="005F6F33">
            <w:pPr>
              <w:jc w:val="center"/>
              <w:rPr>
                <w:sz w:val="22"/>
              </w:rPr>
            </w:pPr>
          </w:p>
        </w:tc>
        <w:tc>
          <w:tcPr>
            <w:tcW w:w="1937" w:type="dxa"/>
            <w:vMerge/>
          </w:tcPr>
          <w:p w14:paraId="705A1FB7" w14:textId="77777777" w:rsidR="005F6F33" w:rsidRDefault="005F6F33">
            <w:pPr>
              <w:rPr>
                <w:sz w:val="22"/>
              </w:rPr>
            </w:pPr>
          </w:p>
        </w:tc>
        <w:tc>
          <w:tcPr>
            <w:tcW w:w="643" w:type="dxa"/>
          </w:tcPr>
          <w:p w14:paraId="4C7F9156" w14:textId="77777777" w:rsidR="005F6F33" w:rsidRDefault="007A1964">
            <w:pPr>
              <w:jc w:val="center"/>
              <w:rPr>
                <w:rFonts w:asciiTheme="minorEastAsia" w:hAnsiTheme="minorEastAsia"/>
                <w:sz w:val="22"/>
              </w:rPr>
            </w:pPr>
            <w:r>
              <w:rPr>
                <w:rFonts w:asciiTheme="minorEastAsia" w:hAnsiTheme="minorEastAsia" w:hint="eastAsia"/>
                <w:sz w:val="22"/>
              </w:rPr>
              <w:t>10</w:t>
            </w:r>
          </w:p>
        </w:tc>
        <w:tc>
          <w:tcPr>
            <w:tcW w:w="3119" w:type="dxa"/>
          </w:tcPr>
          <w:p w14:paraId="33FAEA4D" w14:textId="1A8EBE29" w:rsidR="005F6F33" w:rsidRDefault="005F6F33">
            <w:pPr>
              <w:rPr>
                <w:sz w:val="22"/>
              </w:rPr>
            </w:pPr>
          </w:p>
        </w:tc>
        <w:tc>
          <w:tcPr>
            <w:tcW w:w="3657" w:type="dxa"/>
          </w:tcPr>
          <w:p w14:paraId="3BFB53AE" w14:textId="77777777" w:rsidR="005F6F33" w:rsidRDefault="007A1964">
            <w:pPr>
              <w:rPr>
                <w:sz w:val="22"/>
              </w:rPr>
            </w:pPr>
            <w:r>
              <w:rPr>
                <w:rFonts w:hint="eastAsia"/>
                <w:sz w:val="22"/>
              </w:rPr>
              <w:t>○個別面談</w:t>
            </w:r>
          </w:p>
        </w:tc>
      </w:tr>
      <w:tr w:rsidR="005F6F33" w14:paraId="75C09C91" w14:textId="77777777">
        <w:trPr>
          <w:trHeight w:val="275"/>
        </w:trPr>
        <w:tc>
          <w:tcPr>
            <w:tcW w:w="709" w:type="dxa"/>
            <w:vMerge/>
          </w:tcPr>
          <w:p w14:paraId="5001F3A5" w14:textId="77777777" w:rsidR="005F6F33" w:rsidRDefault="005F6F33">
            <w:pPr>
              <w:jc w:val="center"/>
              <w:rPr>
                <w:sz w:val="22"/>
              </w:rPr>
            </w:pPr>
          </w:p>
        </w:tc>
        <w:tc>
          <w:tcPr>
            <w:tcW w:w="1937" w:type="dxa"/>
            <w:vMerge/>
          </w:tcPr>
          <w:p w14:paraId="75ECE797" w14:textId="77777777" w:rsidR="005F6F33" w:rsidRDefault="005F6F33">
            <w:pPr>
              <w:rPr>
                <w:sz w:val="22"/>
              </w:rPr>
            </w:pPr>
          </w:p>
        </w:tc>
        <w:tc>
          <w:tcPr>
            <w:tcW w:w="643" w:type="dxa"/>
          </w:tcPr>
          <w:p w14:paraId="1C7D8637" w14:textId="77777777" w:rsidR="005F6F33" w:rsidRDefault="007A1964">
            <w:pPr>
              <w:jc w:val="center"/>
              <w:rPr>
                <w:rFonts w:asciiTheme="minorEastAsia" w:hAnsiTheme="minorEastAsia"/>
                <w:sz w:val="22"/>
              </w:rPr>
            </w:pPr>
            <w:r>
              <w:rPr>
                <w:rFonts w:asciiTheme="minorEastAsia" w:hAnsiTheme="minorEastAsia" w:hint="eastAsia"/>
                <w:sz w:val="22"/>
              </w:rPr>
              <w:t>11</w:t>
            </w:r>
          </w:p>
        </w:tc>
        <w:tc>
          <w:tcPr>
            <w:tcW w:w="3119" w:type="dxa"/>
          </w:tcPr>
          <w:p w14:paraId="3EA12E8D" w14:textId="4883A6B9" w:rsidR="00095CDE" w:rsidRDefault="00095CDE">
            <w:pPr>
              <w:rPr>
                <w:sz w:val="22"/>
              </w:rPr>
            </w:pPr>
            <w:r>
              <w:rPr>
                <w:rFonts w:hint="eastAsia"/>
                <w:sz w:val="22"/>
              </w:rPr>
              <w:t>○文化祭</w:t>
            </w:r>
          </w:p>
          <w:p w14:paraId="1692B749" w14:textId="7121F42C" w:rsidR="005F6F33" w:rsidRDefault="007A1964">
            <w:pPr>
              <w:rPr>
                <w:sz w:val="22"/>
              </w:rPr>
            </w:pPr>
            <w:r>
              <w:rPr>
                <w:rFonts w:hint="eastAsia"/>
                <w:sz w:val="22"/>
              </w:rPr>
              <w:t>○職場体験（中）</w:t>
            </w:r>
          </w:p>
          <w:p w14:paraId="158E340E" w14:textId="77777777" w:rsidR="005F6F33" w:rsidRDefault="005F6F33">
            <w:pPr>
              <w:rPr>
                <w:strike/>
                <w:sz w:val="22"/>
              </w:rPr>
            </w:pPr>
          </w:p>
        </w:tc>
        <w:tc>
          <w:tcPr>
            <w:tcW w:w="3657" w:type="dxa"/>
          </w:tcPr>
          <w:p w14:paraId="0B6FA9F9" w14:textId="77777777" w:rsidR="005F6F33" w:rsidRDefault="007A1964">
            <w:pPr>
              <w:rPr>
                <w:sz w:val="22"/>
              </w:rPr>
            </w:pPr>
            <w:r>
              <w:rPr>
                <w:rFonts w:hint="eastAsia"/>
                <w:sz w:val="22"/>
              </w:rPr>
              <w:t>○研修会への参加（深めよう絆）</w:t>
            </w:r>
          </w:p>
          <w:p w14:paraId="55D8615D" w14:textId="77777777" w:rsidR="005F6F33" w:rsidRDefault="007A1964">
            <w:pPr>
              <w:rPr>
                <w:sz w:val="22"/>
              </w:rPr>
            </w:pPr>
            <w:r>
              <w:rPr>
                <w:rFonts w:hint="eastAsia"/>
                <w:sz w:val="22"/>
              </w:rPr>
              <w:t>○学校生活に関するアンケート②</w:t>
            </w:r>
          </w:p>
          <w:p w14:paraId="691C178E" w14:textId="77777777" w:rsidR="005F6F33" w:rsidRDefault="007A1964">
            <w:pPr>
              <w:rPr>
                <w:sz w:val="22"/>
              </w:rPr>
            </w:pPr>
            <w:r>
              <w:rPr>
                <w:rFonts w:hint="eastAsia"/>
                <w:sz w:val="22"/>
              </w:rPr>
              <w:t>○いじめ防止委員会④</w:t>
            </w:r>
          </w:p>
        </w:tc>
      </w:tr>
      <w:tr w:rsidR="005F6F33" w14:paraId="7122174D" w14:textId="77777777">
        <w:trPr>
          <w:trHeight w:val="493"/>
        </w:trPr>
        <w:tc>
          <w:tcPr>
            <w:tcW w:w="709" w:type="dxa"/>
            <w:vMerge/>
          </w:tcPr>
          <w:p w14:paraId="79435BC9" w14:textId="77777777" w:rsidR="005F6F33" w:rsidRDefault="005F6F33">
            <w:pPr>
              <w:jc w:val="center"/>
              <w:rPr>
                <w:sz w:val="22"/>
              </w:rPr>
            </w:pPr>
          </w:p>
        </w:tc>
        <w:tc>
          <w:tcPr>
            <w:tcW w:w="1937" w:type="dxa"/>
            <w:vMerge/>
          </w:tcPr>
          <w:p w14:paraId="28252AA1" w14:textId="77777777" w:rsidR="005F6F33" w:rsidRDefault="005F6F33">
            <w:pPr>
              <w:rPr>
                <w:sz w:val="22"/>
              </w:rPr>
            </w:pPr>
          </w:p>
        </w:tc>
        <w:tc>
          <w:tcPr>
            <w:tcW w:w="643" w:type="dxa"/>
          </w:tcPr>
          <w:p w14:paraId="34E118AA" w14:textId="77777777" w:rsidR="005F6F33" w:rsidRDefault="007A1964">
            <w:pPr>
              <w:jc w:val="center"/>
              <w:rPr>
                <w:rFonts w:asciiTheme="minorEastAsia" w:hAnsiTheme="minorEastAsia"/>
                <w:sz w:val="22"/>
              </w:rPr>
            </w:pPr>
            <w:r>
              <w:rPr>
                <w:rFonts w:asciiTheme="minorEastAsia" w:hAnsiTheme="minorEastAsia" w:hint="eastAsia"/>
                <w:sz w:val="22"/>
              </w:rPr>
              <w:t>12</w:t>
            </w:r>
          </w:p>
        </w:tc>
        <w:tc>
          <w:tcPr>
            <w:tcW w:w="3119" w:type="dxa"/>
          </w:tcPr>
          <w:p w14:paraId="3A7BF1BF" w14:textId="5528303D" w:rsidR="005F6F33" w:rsidRDefault="007A1964">
            <w:pPr>
              <w:rPr>
                <w:sz w:val="22"/>
              </w:rPr>
            </w:pPr>
            <w:r>
              <w:rPr>
                <w:rFonts w:hint="eastAsia"/>
                <w:sz w:val="22"/>
              </w:rPr>
              <w:t>○全校朝会（いじめ見逃し</w:t>
            </w:r>
            <w:r w:rsidR="00925CA0">
              <w:rPr>
                <w:rFonts w:hint="eastAsia"/>
                <w:sz w:val="22"/>
              </w:rPr>
              <w:t>ゼロ</w:t>
            </w:r>
            <w:r>
              <w:rPr>
                <w:rFonts w:hint="eastAsia"/>
                <w:sz w:val="22"/>
              </w:rPr>
              <w:t>スクール集会）</w:t>
            </w:r>
          </w:p>
          <w:p w14:paraId="39B6D63F" w14:textId="77777777" w:rsidR="005F6F33" w:rsidRDefault="007A1964">
            <w:pPr>
              <w:rPr>
                <w:sz w:val="22"/>
              </w:rPr>
            </w:pPr>
            <w:r>
              <w:rPr>
                <w:rFonts w:hint="eastAsia"/>
                <w:sz w:val="22"/>
              </w:rPr>
              <w:t>○人権教育強調週間</w:t>
            </w:r>
          </w:p>
          <w:p w14:paraId="3FF60ADF" w14:textId="53F9E2A6" w:rsidR="00C44267" w:rsidRDefault="00C44267">
            <w:pPr>
              <w:rPr>
                <w:sz w:val="22"/>
              </w:rPr>
            </w:pPr>
            <w:r>
              <w:rPr>
                <w:rFonts w:hint="eastAsia"/>
                <w:sz w:val="22"/>
              </w:rPr>
              <w:t>○</w:t>
            </w:r>
            <w:r>
              <w:rPr>
                <w:rFonts w:hint="eastAsia"/>
                <w:sz w:val="22"/>
              </w:rPr>
              <w:t>2</w:t>
            </w:r>
            <w:r>
              <w:rPr>
                <w:rFonts w:hint="eastAsia"/>
                <w:sz w:val="22"/>
              </w:rPr>
              <w:t>学期</w:t>
            </w:r>
            <w:r w:rsidR="00925CA0">
              <w:rPr>
                <w:rFonts w:hint="eastAsia"/>
                <w:sz w:val="22"/>
              </w:rPr>
              <w:t>親子</w:t>
            </w:r>
            <w:r>
              <w:rPr>
                <w:rFonts w:hint="eastAsia"/>
                <w:sz w:val="22"/>
              </w:rPr>
              <w:t>お楽しみ会（中）</w:t>
            </w:r>
          </w:p>
        </w:tc>
        <w:tc>
          <w:tcPr>
            <w:tcW w:w="3657" w:type="dxa"/>
          </w:tcPr>
          <w:p w14:paraId="5D0BE8B9" w14:textId="77777777" w:rsidR="005F6F33" w:rsidRDefault="007A1964">
            <w:pPr>
              <w:rPr>
                <w:sz w:val="22"/>
              </w:rPr>
            </w:pPr>
            <w:r>
              <w:rPr>
                <w:rFonts w:hint="eastAsia"/>
                <w:sz w:val="22"/>
              </w:rPr>
              <w:t>○学校評価</w:t>
            </w:r>
          </w:p>
          <w:p w14:paraId="2CEBE7A3" w14:textId="77777777" w:rsidR="005F6F33" w:rsidRDefault="007A1964">
            <w:pPr>
              <w:rPr>
                <w:sz w:val="22"/>
              </w:rPr>
            </w:pPr>
            <w:r>
              <w:rPr>
                <w:rFonts w:hint="eastAsia"/>
                <w:sz w:val="22"/>
              </w:rPr>
              <w:t>○児童生徒理解研修③</w:t>
            </w:r>
          </w:p>
        </w:tc>
      </w:tr>
      <w:tr w:rsidR="005F6F33" w14:paraId="0CCC2BD8" w14:textId="77777777">
        <w:trPr>
          <w:trHeight w:val="325"/>
        </w:trPr>
        <w:tc>
          <w:tcPr>
            <w:tcW w:w="709" w:type="dxa"/>
            <w:vMerge w:val="restart"/>
          </w:tcPr>
          <w:p w14:paraId="43E4E2ED" w14:textId="77777777" w:rsidR="005F6F33" w:rsidRDefault="007A1964">
            <w:pPr>
              <w:jc w:val="center"/>
              <w:rPr>
                <w:sz w:val="22"/>
              </w:rPr>
            </w:pPr>
            <w:r>
              <w:rPr>
                <w:rFonts w:hint="eastAsia"/>
                <w:sz w:val="22"/>
              </w:rPr>
              <w:t>３</w:t>
            </w:r>
          </w:p>
        </w:tc>
        <w:tc>
          <w:tcPr>
            <w:tcW w:w="1937" w:type="dxa"/>
            <w:vMerge w:val="restart"/>
          </w:tcPr>
          <w:p w14:paraId="3EE284F9" w14:textId="77777777" w:rsidR="005F6F33" w:rsidRDefault="007A1964">
            <w:pPr>
              <w:rPr>
                <w:sz w:val="22"/>
              </w:rPr>
            </w:pPr>
            <w:r>
              <w:rPr>
                <w:rFonts w:hint="eastAsia"/>
                <w:sz w:val="22"/>
              </w:rPr>
              <w:t>○仲間同士で助け合いながら活動し、お互いに感謝の気持ちをもって生活することができる。</w:t>
            </w:r>
          </w:p>
        </w:tc>
        <w:tc>
          <w:tcPr>
            <w:tcW w:w="643" w:type="dxa"/>
          </w:tcPr>
          <w:p w14:paraId="13142D5C" w14:textId="77777777" w:rsidR="005F6F33" w:rsidRDefault="007A1964">
            <w:pPr>
              <w:jc w:val="center"/>
              <w:rPr>
                <w:sz w:val="22"/>
              </w:rPr>
            </w:pPr>
            <w:r>
              <w:rPr>
                <w:rFonts w:hint="eastAsia"/>
                <w:sz w:val="22"/>
              </w:rPr>
              <w:t>１</w:t>
            </w:r>
          </w:p>
        </w:tc>
        <w:tc>
          <w:tcPr>
            <w:tcW w:w="3119" w:type="dxa"/>
          </w:tcPr>
          <w:p w14:paraId="081CE14A" w14:textId="77777777" w:rsidR="005F6F33" w:rsidRDefault="005F6F33">
            <w:pPr>
              <w:rPr>
                <w:sz w:val="22"/>
              </w:rPr>
            </w:pPr>
          </w:p>
        </w:tc>
        <w:tc>
          <w:tcPr>
            <w:tcW w:w="3657" w:type="dxa"/>
          </w:tcPr>
          <w:p w14:paraId="56FB9691" w14:textId="77777777" w:rsidR="005F6F33" w:rsidRDefault="007A1964">
            <w:pPr>
              <w:rPr>
                <w:sz w:val="22"/>
              </w:rPr>
            </w:pPr>
            <w:r>
              <w:rPr>
                <w:rFonts w:hint="eastAsia"/>
                <w:sz w:val="22"/>
              </w:rPr>
              <w:t>○いじめ防止委員会⑤</w:t>
            </w:r>
          </w:p>
        </w:tc>
      </w:tr>
      <w:tr w:rsidR="005F6F33" w14:paraId="0AC5CB59" w14:textId="77777777">
        <w:trPr>
          <w:trHeight w:val="257"/>
        </w:trPr>
        <w:tc>
          <w:tcPr>
            <w:tcW w:w="709" w:type="dxa"/>
            <w:vMerge/>
          </w:tcPr>
          <w:p w14:paraId="0FBAB7EB" w14:textId="77777777" w:rsidR="005F6F33" w:rsidRDefault="005F6F33">
            <w:pPr>
              <w:rPr>
                <w:sz w:val="22"/>
              </w:rPr>
            </w:pPr>
          </w:p>
        </w:tc>
        <w:tc>
          <w:tcPr>
            <w:tcW w:w="1937" w:type="dxa"/>
            <w:vMerge/>
          </w:tcPr>
          <w:p w14:paraId="092E5990" w14:textId="77777777" w:rsidR="005F6F33" w:rsidRDefault="005F6F33">
            <w:pPr>
              <w:rPr>
                <w:sz w:val="22"/>
              </w:rPr>
            </w:pPr>
          </w:p>
        </w:tc>
        <w:tc>
          <w:tcPr>
            <w:tcW w:w="643" w:type="dxa"/>
          </w:tcPr>
          <w:p w14:paraId="522E9CB6" w14:textId="77777777" w:rsidR="005F6F33" w:rsidRDefault="007A1964">
            <w:pPr>
              <w:jc w:val="center"/>
              <w:rPr>
                <w:sz w:val="22"/>
              </w:rPr>
            </w:pPr>
            <w:r>
              <w:rPr>
                <w:rFonts w:hint="eastAsia"/>
                <w:sz w:val="22"/>
              </w:rPr>
              <w:t>２</w:t>
            </w:r>
          </w:p>
        </w:tc>
        <w:tc>
          <w:tcPr>
            <w:tcW w:w="3119" w:type="dxa"/>
          </w:tcPr>
          <w:p w14:paraId="613EE32F" w14:textId="0B021414" w:rsidR="00C44267" w:rsidRDefault="007A1964">
            <w:pPr>
              <w:rPr>
                <w:sz w:val="22"/>
              </w:rPr>
            </w:pPr>
            <w:r>
              <w:rPr>
                <w:rFonts w:hint="eastAsia"/>
                <w:sz w:val="22"/>
              </w:rPr>
              <w:t>○雪遊び</w:t>
            </w:r>
            <w:r w:rsidR="00C44267">
              <w:rPr>
                <w:rFonts w:hint="eastAsia"/>
                <w:sz w:val="22"/>
              </w:rPr>
              <w:t>（そり遊び）</w:t>
            </w:r>
            <w:r w:rsidR="00095CDE">
              <w:rPr>
                <w:rFonts w:hint="eastAsia"/>
                <w:sz w:val="22"/>
              </w:rPr>
              <w:t>小・中</w:t>
            </w:r>
          </w:p>
        </w:tc>
        <w:tc>
          <w:tcPr>
            <w:tcW w:w="3657" w:type="dxa"/>
          </w:tcPr>
          <w:p w14:paraId="449E5F96" w14:textId="77777777" w:rsidR="005F6F33" w:rsidRDefault="007A1964">
            <w:pPr>
              <w:rPr>
                <w:sz w:val="22"/>
              </w:rPr>
            </w:pPr>
            <w:r>
              <w:rPr>
                <w:rFonts w:hint="eastAsia"/>
                <w:sz w:val="22"/>
              </w:rPr>
              <w:t>○いじめ防止委員会⑥</w:t>
            </w:r>
          </w:p>
        </w:tc>
      </w:tr>
      <w:tr w:rsidR="005F6F33" w14:paraId="6C311D02" w14:textId="77777777">
        <w:trPr>
          <w:trHeight w:val="771"/>
        </w:trPr>
        <w:tc>
          <w:tcPr>
            <w:tcW w:w="709" w:type="dxa"/>
            <w:vMerge/>
          </w:tcPr>
          <w:p w14:paraId="6116BE3E" w14:textId="77777777" w:rsidR="005F6F33" w:rsidRDefault="005F6F33">
            <w:pPr>
              <w:rPr>
                <w:sz w:val="22"/>
              </w:rPr>
            </w:pPr>
          </w:p>
        </w:tc>
        <w:tc>
          <w:tcPr>
            <w:tcW w:w="1937" w:type="dxa"/>
            <w:vMerge/>
          </w:tcPr>
          <w:p w14:paraId="408D311B" w14:textId="77777777" w:rsidR="005F6F33" w:rsidRDefault="005F6F33">
            <w:pPr>
              <w:rPr>
                <w:sz w:val="22"/>
              </w:rPr>
            </w:pPr>
          </w:p>
        </w:tc>
        <w:tc>
          <w:tcPr>
            <w:tcW w:w="643" w:type="dxa"/>
          </w:tcPr>
          <w:p w14:paraId="03A1B7D2" w14:textId="77777777" w:rsidR="005F6F33" w:rsidRDefault="007A1964">
            <w:pPr>
              <w:jc w:val="center"/>
              <w:rPr>
                <w:sz w:val="22"/>
              </w:rPr>
            </w:pPr>
            <w:r>
              <w:rPr>
                <w:rFonts w:hint="eastAsia"/>
                <w:sz w:val="22"/>
              </w:rPr>
              <w:t>３</w:t>
            </w:r>
          </w:p>
        </w:tc>
        <w:tc>
          <w:tcPr>
            <w:tcW w:w="3119" w:type="dxa"/>
          </w:tcPr>
          <w:p w14:paraId="6E15B30D" w14:textId="29CF98F6" w:rsidR="005F6F33" w:rsidRDefault="007A1964">
            <w:pPr>
              <w:rPr>
                <w:sz w:val="22"/>
              </w:rPr>
            </w:pPr>
            <w:r>
              <w:rPr>
                <w:rFonts w:hint="eastAsia"/>
                <w:sz w:val="22"/>
              </w:rPr>
              <w:t>○１年間</w:t>
            </w:r>
            <w:r w:rsidR="00925CA0">
              <w:rPr>
                <w:rFonts w:hint="eastAsia"/>
                <w:sz w:val="22"/>
              </w:rPr>
              <w:t>がんばった</w:t>
            </w:r>
            <w:r>
              <w:rPr>
                <w:rFonts w:hint="eastAsia"/>
                <w:sz w:val="22"/>
              </w:rPr>
              <w:t>会（小）</w:t>
            </w:r>
          </w:p>
          <w:p w14:paraId="5182E9AA" w14:textId="77777777" w:rsidR="005F6F33" w:rsidRDefault="007A1964">
            <w:pPr>
              <w:rPr>
                <w:sz w:val="22"/>
              </w:rPr>
            </w:pPr>
            <w:r>
              <w:rPr>
                <w:rFonts w:hint="eastAsia"/>
                <w:sz w:val="22"/>
              </w:rPr>
              <w:t>○卒業・進級を祝う会（中）</w:t>
            </w:r>
          </w:p>
        </w:tc>
        <w:tc>
          <w:tcPr>
            <w:tcW w:w="3657" w:type="dxa"/>
          </w:tcPr>
          <w:p w14:paraId="264B06FC" w14:textId="77777777" w:rsidR="005F6F33" w:rsidRDefault="007A1964">
            <w:pPr>
              <w:rPr>
                <w:sz w:val="22"/>
              </w:rPr>
            </w:pPr>
            <w:r>
              <w:rPr>
                <w:rFonts w:hint="eastAsia"/>
                <w:sz w:val="22"/>
              </w:rPr>
              <w:t>○児童生徒理解研修④</w:t>
            </w:r>
          </w:p>
          <w:p w14:paraId="2757BE6D" w14:textId="77777777" w:rsidR="005F6F33" w:rsidRDefault="007A1964">
            <w:pPr>
              <w:rPr>
                <w:sz w:val="22"/>
              </w:rPr>
            </w:pPr>
            <w:r>
              <w:rPr>
                <w:rFonts w:hint="eastAsia"/>
                <w:sz w:val="22"/>
              </w:rPr>
              <w:t>○個別面談</w:t>
            </w:r>
          </w:p>
        </w:tc>
      </w:tr>
    </w:tbl>
    <w:p w14:paraId="3332C585" w14:textId="77777777" w:rsidR="005F6F33" w:rsidRDefault="005F6F33">
      <w:pPr>
        <w:rPr>
          <w:sz w:val="22"/>
        </w:rPr>
      </w:pPr>
    </w:p>
    <w:p w14:paraId="3DD05975" w14:textId="77777777" w:rsidR="00D970CD" w:rsidRDefault="00D970CD">
      <w:pPr>
        <w:rPr>
          <w:sz w:val="22"/>
        </w:rPr>
      </w:pPr>
    </w:p>
    <w:p w14:paraId="7D04A4AF" w14:textId="77777777" w:rsidR="00D970CD" w:rsidRDefault="00D970CD">
      <w:pPr>
        <w:rPr>
          <w:sz w:val="22"/>
        </w:rPr>
      </w:pPr>
    </w:p>
    <w:p w14:paraId="362EBCD8" w14:textId="77777777" w:rsidR="00D970CD" w:rsidRDefault="00D970CD">
      <w:pPr>
        <w:rPr>
          <w:sz w:val="22"/>
        </w:rPr>
      </w:pPr>
    </w:p>
    <w:p w14:paraId="3A0F7A45" w14:textId="77777777" w:rsidR="00D970CD" w:rsidRDefault="00D970CD" w:rsidP="00D970CD">
      <w:pPr>
        <w:rPr>
          <w:rFonts w:ascii="ＭＳ Ｐ明朝" w:eastAsia="ＭＳ Ｐ明朝" w:hAnsi="ＭＳ Ｐ明朝"/>
        </w:rPr>
      </w:pPr>
      <w:r w:rsidRPr="00186932">
        <w:rPr>
          <w:rFonts w:hint="eastAsia"/>
          <w:noProof/>
          <w:sz w:val="22"/>
          <w:u w:val="single"/>
        </w:rPr>
        <w:lastRenderedPageBreak/>
        <mc:AlternateContent>
          <mc:Choice Requires="wps">
            <w:drawing>
              <wp:anchor distT="0" distB="0" distL="114300" distR="114300" simplePos="0" relativeHeight="251659264" behindDoc="0" locked="0" layoutInCell="1" allowOverlap="1" wp14:anchorId="2BB74CD4" wp14:editId="320B2B45">
                <wp:simplePos x="0" y="0"/>
                <wp:positionH relativeFrom="margin">
                  <wp:align>left</wp:align>
                </wp:positionH>
                <wp:positionV relativeFrom="paragraph">
                  <wp:posOffset>362683</wp:posOffset>
                </wp:positionV>
                <wp:extent cx="2887039" cy="513708"/>
                <wp:effectExtent l="19050" t="19050" r="27940" b="20320"/>
                <wp:wrapNone/>
                <wp:docPr id="2" name="正方形/長方形 2"/>
                <wp:cNvGraphicFramePr/>
                <a:graphic xmlns:a="http://schemas.openxmlformats.org/drawingml/2006/main">
                  <a:graphicData uri="http://schemas.microsoft.com/office/word/2010/wordprocessingShape">
                    <wps:wsp>
                      <wps:cNvSpPr/>
                      <wps:spPr>
                        <a:xfrm>
                          <a:off x="0" y="0"/>
                          <a:ext cx="2887039" cy="513708"/>
                        </a:xfrm>
                        <a:prstGeom prst="rect">
                          <a:avLst/>
                        </a:prstGeom>
                        <a:solidFill>
                          <a:sysClr val="window" lastClr="FFFFFF"/>
                        </a:solidFill>
                        <a:ln w="38100" cap="flat" cmpd="sng" algn="ctr">
                          <a:solidFill>
                            <a:sysClr val="windowText" lastClr="000000"/>
                          </a:solidFill>
                          <a:prstDash val="solid"/>
                        </a:ln>
                        <a:effectLst/>
                      </wps:spPr>
                      <wps:txbx>
                        <w:txbxContent>
                          <w:p w14:paraId="19003FEE" w14:textId="77777777" w:rsidR="00D970CD" w:rsidRPr="000C53A0" w:rsidRDefault="00D970CD" w:rsidP="00D970CD">
                            <w:pPr>
                              <w:jc w:val="center"/>
                              <w:rPr>
                                <w:rFonts w:ascii="ＤＦ特太ゴシック体" w:eastAsia="ＤＦ特太ゴシック体" w:hAnsi="ＤＦ特太ゴシック体"/>
                                <w:b/>
                                <w:sz w:val="44"/>
                                <w:szCs w:val="44"/>
                              </w:rPr>
                            </w:pPr>
                            <w:r w:rsidRPr="000C53A0">
                              <w:rPr>
                                <w:rFonts w:ascii="ＤＦ特太ゴシック体" w:eastAsia="ＤＦ特太ゴシック体" w:hAnsi="ＤＦ特太ゴシック体" w:hint="eastAsia"/>
                                <w:b/>
                                <w:sz w:val="44"/>
                                <w:szCs w:val="44"/>
                              </w:rPr>
                              <w:t>いじめの発見・認知</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74CD4" id="正方形/長方形 2" o:spid="_x0000_s1026" style="position:absolute;left:0;text-align:left;margin-left:0;margin-top:28.55pt;width:227.35pt;height:40.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" fillcolor="window" strokecolor="windowText" strokeweight="3pt">
                <v:textbox inset=",0,,0">
                  <w:txbxContent>
                    <w:p w14:paraId="19003FEE" w14:textId="77777777" w:rsidR="00D970CD" w:rsidRPr="000C53A0" w:rsidRDefault="00D970CD" w:rsidP="00D970CD">
                      <w:pPr>
                        <w:jc w:val="center"/>
                        <w:rPr>
                          <w:rFonts w:ascii="ＤＦ特太ゴシック体" w:eastAsia="ＤＦ特太ゴシック体" w:hAnsi="ＤＦ特太ゴシック体"/>
                          <w:b/>
                          <w:sz w:val="44"/>
                          <w:szCs w:val="44"/>
                        </w:rPr>
                      </w:pPr>
                      <w:r w:rsidRPr="000C53A0">
                        <w:rPr>
                          <w:rFonts w:ascii="ＤＦ特太ゴシック体" w:eastAsia="ＤＦ特太ゴシック体" w:hAnsi="ＤＦ特太ゴシック体" w:hint="eastAsia"/>
                          <w:b/>
                          <w:sz w:val="44"/>
                          <w:szCs w:val="44"/>
                        </w:rPr>
                        <w:t>いじめの発見・認知</w:t>
                      </w:r>
                    </w:p>
                  </w:txbxContent>
                </v:textbox>
                <w10:wrap anchorx="margin"/>
              </v:rect>
            </w:pict>
          </mc:Fallback>
        </mc:AlternateContent>
      </w:r>
      <w:r w:rsidRPr="00996256">
        <w:rPr>
          <w:rFonts w:ascii="ＭＳ Ｐ明朝" w:eastAsia="ＭＳ Ｐ明朝" w:hAnsi="ＭＳ Ｐ明朝" w:hint="eastAsia"/>
          <w:sz w:val="22"/>
          <w:bdr w:val="single" w:sz="4" w:space="0" w:color="auto"/>
        </w:rPr>
        <w:t>表２</w:t>
      </w:r>
      <w:r w:rsidRPr="00996256">
        <w:rPr>
          <w:rFonts w:ascii="ＭＳ Ｐ明朝" w:eastAsia="ＭＳ Ｐ明朝" w:hAnsi="ＭＳ Ｐ明朝" w:hint="eastAsia"/>
          <w:sz w:val="22"/>
        </w:rPr>
        <w:t xml:space="preserve">　＜ひすいの里総合学校　いじめ防止基本方針フローチャート＞</w:t>
      </w:r>
    </w:p>
    <w:p w14:paraId="7ED26DB2" w14:textId="77777777" w:rsidR="00D970CD" w:rsidRPr="00996256" w:rsidRDefault="00D970CD" w:rsidP="00D970CD">
      <w:pPr>
        <w:rPr>
          <w:rFonts w:ascii="ＭＳ Ｐ明朝" w:eastAsia="ＭＳ Ｐ明朝" w:hAnsi="ＭＳ Ｐ明朝"/>
        </w:rPr>
      </w:pPr>
      <w:r>
        <w:rPr>
          <w:rFonts w:hint="eastAsia"/>
          <w:noProof/>
        </w:rPr>
        <mc:AlternateContent>
          <mc:Choice Requires="wps">
            <w:drawing>
              <wp:anchor distT="0" distB="0" distL="114300" distR="114300" simplePos="0" relativeHeight="251668480" behindDoc="0" locked="0" layoutInCell="1" allowOverlap="1" wp14:anchorId="7187D021" wp14:editId="02486892">
                <wp:simplePos x="0" y="0"/>
                <wp:positionH relativeFrom="column">
                  <wp:posOffset>3444240</wp:posOffset>
                </wp:positionH>
                <wp:positionV relativeFrom="paragraph">
                  <wp:posOffset>76738</wp:posOffset>
                </wp:positionV>
                <wp:extent cx="2505075" cy="476250"/>
                <wp:effectExtent l="0" t="0" r="28575" b="19050"/>
                <wp:wrapNone/>
                <wp:docPr id="8" name="四角形: 角を丸くする 8"/>
                <wp:cNvGraphicFramePr/>
                <a:graphic xmlns:a="http://schemas.openxmlformats.org/drawingml/2006/main">
                  <a:graphicData uri="http://schemas.microsoft.com/office/word/2010/wordprocessingShape">
                    <wps:wsp>
                      <wps:cNvSpPr/>
                      <wps:spPr>
                        <a:xfrm>
                          <a:off x="0" y="0"/>
                          <a:ext cx="2505075" cy="476250"/>
                        </a:xfrm>
                        <a:prstGeom prst="roundRect">
                          <a:avLst/>
                        </a:prstGeom>
                        <a:solidFill>
                          <a:sysClr val="window" lastClr="FFFFFF"/>
                        </a:solidFill>
                        <a:ln w="15875" cap="flat" cmpd="sng" algn="ctr">
                          <a:solidFill>
                            <a:sysClr val="windowText" lastClr="000000"/>
                          </a:solidFill>
                          <a:prstDash val="solid"/>
                        </a:ln>
                        <a:effectLst/>
                      </wps:spPr>
                      <wps:txbx>
                        <w:txbxContent>
                          <w:p w14:paraId="7DD43FDC" w14:textId="590F37EF" w:rsidR="00D970CD" w:rsidRDefault="00D970CD" w:rsidP="00D970CD">
                            <w:pPr>
                              <w:jc w:val="center"/>
                            </w:pPr>
                            <w:r>
                              <w:rPr>
                                <w:rFonts w:hint="eastAsia"/>
                              </w:rPr>
                              <w:t>本人・保護者、</w:t>
                            </w:r>
                            <w:r w:rsidR="00095CDE">
                              <w:rPr>
                                <w:rFonts w:hint="eastAsia"/>
                              </w:rPr>
                              <w:t>教職員</w:t>
                            </w:r>
                            <w:r>
                              <w:rPr>
                                <w:rFonts w:hint="eastAsia"/>
                              </w:rPr>
                              <w:t>観察、地域から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87D021" id="四角形: 角を丸くする 8" o:spid="_x0000_s1027" style="position:absolute;left:0;text-align:left;margin-left:271.2pt;margin-top:6.05pt;width:197.2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" fillcolor="window" strokecolor="windowText" strokeweight="1.25pt">
                <v:textbox>
                  <w:txbxContent>
                    <w:p w14:paraId="7DD43FDC" w14:textId="590F37EF" w:rsidR="00D970CD" w:rsidRDefault="00D970CD" w:rsidP="00D970CD">
                      <w:pPr>
                        <w:jc w:val="center"/>
                      </w:pPr>
                      <w:r>
                        <w:rPr>
                          <w:rFonts w:hint="eastAsia"/>
                        </w:rPr>
                        <w:t>本人・保護者、</w:t>
                      </w:r>
                      <w:r w:rsidR="00095CDE">
                        <w:rPr>
                          <w:rFonts w:hint="eastAsia"/>
                        </w:rPr>
                        <w:t>教職員</w:t>
                      </w:r>
                      <w:r>
                        <w:rPr>
                          <w:rFonts w:hint="eastAsia"/>
                        </w:rPr>
                        <w:t>観察、地域から</w:t>
                      </w:r>
                    </w:p>
                  </w:txbxContent>
                </v:textbox>
              </v:roundrect>
            </w:pict>
          </mc:Fallback>
        </mc:AlternateContent>
      </w:r>
      <w:r w:rsidRPr="00032D6D">
        <w:rPr>
          <w:rFonts w:hint="eastAsia"/>
          <w:noProof/>
        </w:rPr>
        <w:drawing>
          <wp:anchor distT="0" distB="0" distL="114300" distR="114300" simplePos="0" relativeHeight="251667456" behindDoc="0" locked="0" layoutInCell="1" allowOverlap="1" wp14:anchorId="2EE04FC7" wp14:editId="6E615B9C">
            <wp:simplePos x="0" y="0"/>
            <wp:positionH relativeFrom="column">
              <wp:posOffset>2951471</wp:posOffset>
            </wp:positionH>
            <wp:positionV relativeFrom="paragraph">
              <wp:posOffset>34290</wp:posOffset>
            </wp:positionV>
            <wp:extent cx="438150" cy="5143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a:off x="0" y="0"/>
                      <a:ext cx="4381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7548D" w14:textId="77777777" w:rsidR="00D970CD" w:rsidRPr="00996256" w:rsidRDefault="00D970CD" w:rsidP="00D970CD">
      <w:pPr>
        <w:rPr>
          <w:rFonts w:ascii="ＭＳ Ｐ明朝" w:eastAsia="ＭＳ Ｐ明朝" w:hAnsi="ＭＳ Ｐ明朝"/>
        </w:rPr>
      </w:pPr>
    </w:p>
    <w:p w14:paraId="1F038E0D" w14:textId="77777777" w:rsidR="00D970CD" w:rsidRPr="00996256" w:rsidRDefault="00D970CD" w:rsidP="00D970CD">
      <w:pPr>
        <w:rPr>
          <w:rFonts w:ascii="ＭＳ Ｐ明朝" w:eastAsia="ＭＳ Ｐ明朝" w:hAnsi="ＭＳ Ｐ明朝"/>
        </w:rPr>
      </w:pPr>
      <w:r w:rsidRPr="009A2A6D">
        <w:rPr>
          <w:rFonts w:hint="eastAsia"/>
          <w:noProof/>
          <w:sz w:val="22"/>
        </w:rPr>
        <mc:AlternateContent>
          <mc:Choice Requires="wps">
            <w:drawing>
              <wp:anchor distT="0" distB="0" distL="114300" distR="114300" simplePos="0" relativeHeight="251660288" behindDoc="0" locked="0" layoutInCell="1" allowOverlap="1" wp14:anchorId="28046A1B" wp14:editId="4C676028">
                <wp:simplePos x="0" y="0"/>
                <wp:positionH relativeFrom="margin">
                  <wp:align>left</wp:align>
                </wp:positionH>
                <wp:positionV relativeFrom="paragraph">
                  <wp:posOffset>171108</wp:posOffset>
                </wp:positionV>
                <wp:extent cx="1881963" cy="1063869"/>
                <wp:effectExtent l="19050" t="19050" r="23495" b="22225"/>
                <wp:wrapNone/>
                <wp:docPr id="6" name="正方形/長方形 6"/>
                <wp:cNvGraphicFramePr/>
                <a:graphic xmlns:a="http://schemas.openxmlformats.org/drawingml/2006/main">
                  <a:graphicData uri="http://schemas.microsoft.com/office/word/2010/wordprocessingShape">
                    <wps:wsp>
                      <wps:cNvSpPr/>
                      <wps:spPr>
                        <a:xfrm>
                          <a:off x="0" y="0"/>
                          <a:ext cx="1881963" cy="1063869"/>
                        </a:xfrm>
                        <a:prstGeom prst="rect">
                          <a:avLst/>
                        </a:prstGeom>
                        <a:solidFill>
                          <a:sysClr val="window" lastClr="FFFFFF"/>
                        </a:solidFill>
                        <a:ln w="38100" cap="flat" cmpd="sng" algn="ctr">
                          <a:solidFill>
                            <a:sysClr val="windowText" lastClr="000000"/>
                          </a:solidFill>
                          <a:prstDash val="solid"/>
                        </a:ln>
                        <a:effectLst/>
                      </wps:spPr>
                      <wps:txbx>
                        <w:txbxContent>
                          <w:p w14:paraId="4C5E50B7" w14:textId="77777777" w:rsidR="00D970CD" w:rsidRPr="00996256" w:rsidRDefault="00D970CD" w:rsidP="00D970CD">
                            <w:pPr>
                              <w:rPr>
                                <w:rFonts w:ascii="ＭＳ Ｐ明朝" w:eastAsia="ＭＳ Ｐ明朝" w:hAnsi="ＭＳ Ｐ明朝"/>
                                <w:b/>
                                <w:sz w:val="32"/>
                                <w:szCs w:val="32"/>
                              </w:rPr>
                            </w:pPr>
                            <w:r w:rsidRPr="00996256">
                              <w:rPr>
                                <w:rFonts w:ascii="ＭＳ Ｐ明朝" w:eastAsia="ＭＳ Ｐ明朝" w:hAnsi="ＭＳ Ｐ明朝" w:hint="eastAsia"/>
                                <w:b/>
                                <w:sz w:val="32"/>
                                <w:szCs w:val="32"/>
                              </w:rPr>
                              <w:t>１．保護と報告</w:t>
                            </w:r>
                          </w:p>
                          <w:p w14:paraId="594B5259" w14:textId="77777777" w:rsidR="00D970CD" w:rsidRPr="00B0317C" w:rsidRDefault="00D970CD" w:rsidP="00D970CD">
                            <w:pPr>
                              <w:rPr>
                                <w:rFonts w:ascii="ＭＳ Ｐ明朝" w:eastAsia="ＭＳ Ｐ明朝" w:hAnsi="ＭＳ Ｐ明朝"/>
                                <w:szCs w:val="21"/>
                              </w:rPr>
                            </w:pPr>
                            <w:r w:rsidRPr="00B0317C">
                              <w:rPr>
                                <w:rFonts w:ascii="ＭＳ Ｐ明朝" w:eastAsia="ＭＳ Ｐ明朝" w:hAnsi="ＭＳ Ｐ明朝" w:hint="eastAsia"/>
                                <w:szCs w:val="21"/>
                              </w:rPr>
                              <w:t>○被害児童生徒の保護</w:t>
                            </w:r>
                          </w:p>
                          <w:p w14:paraId="39A30051" w14:textId="77777777" w:rsidR="00D970CD" w:rsidRPr="00B0317C" w:rsidRDefault="00D970CD" w:rsidP="00D970CD">
                            <w:pPr>
                              <w:rPr>
                                <w:rFonts w:ascii="ＭＳ Ｐ明朝" w:eastAsia="ＭＳ Ｐ明朝" w:hAnsi="ＭＳ Ｐ明朝"/>
                                <w:szCs w:val="21"/>
                              </w:rPr>
                            </w:pPr>
                            <w:r w:rsidRPr="00B0317C">
                              <w:rPr>
                                <w:rFonts w:ascii="ＭＳ Ｐ明朝" w:eastAsia="ＭＳ Ｐ明朝" w:hAnsi="ＭＳ Ｐ明朝" w:hint="eastAsia"/>
                                <w:szCs w:val="21"/>
                              </w:rPr>
                              <w:t>○該当児童生徒の把握</w:t>
                            </w:r>
                          </w:p>
                          <w:p w14:paraId="3D4FF10D" w14:textId="77777777" w:rsidR="00D970CD" w:rsidRPr="00996256" w:rsidRDefault="00D970CD" w:rsidP="00D970CD">
                            <w:pPr>
                              <w:rPr>
                                <w:rFonts w:ascii="ＭＳ Ｐ明朝" w:eastAsia="ＭＳ Ｐ明朝" w:hAnsi="ＭＳ Ｐ明朝"/>
                                <w:sz w:val="22"/>
                              </w:rPr>
                            </w:pPr>
                            <w:r w:rsidRPr="00B0317C">
                              <w:rPr>
                                <w:rFonts w:ascii="ＭＳ Ｐ明朝" w:eastAsia="ＭＳ Ｐ明朝" w:hAnsi="ＭＳ Ｐ明朝" w:hint="eastAsia"/>
                                <w:szCs w:val="21"/>
                              </w:rPr>
                              <w:t>○報告・</w:t>
                            </w:r>
                            <w:r w:rsidRPr="00B0317C">
                              <w:rPr>
                                <w:rFonts w:ascii="ＭＳ Ｐ明朝" w:eastAsia="ＭＳ Ｐ明朝" w:hAnsi="ＭＳ Ｐ明朝"/>
                                <w:szCs w:val="21"/>
                              </w:rPr>
                              <w:t>相談</w:t>
                            </w:r>
                          </w:p>
                          <w:p w14:paraId="3EDF6075" w14:textId="77777777" w:rsidR="00D970CD" w:rsidRPr="00463C7A" w:rsidRDefault="00D970CD" w:rsidP="00D970CD">
                            <w:pP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46A1B" id="正方形/長方形 6" o:spid="_x0000_s1028" style="position:absolute;left:0;text-align:left;margin-left:0;margin-top:13.45pt;width:148.2pt;height:83.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" fillcolor="window" strokecolor="windowText" strokeweight="3pt">
                <v:textbox>
                  <w:txbxContent>
                    <w:p w14:paraId="4C5E50B7" w14:textId="77777777" w:rsidR="00D970CD" w:rsidRPr="00996256" w:rsidRDefault="00D970CD" w:rsidP="00D970CD">
                      <w:pPr>
                        <w:rPr>
                          <w:rFonts w:ascii="ＭＳ Ｐ明朝" w:eastAsia="ＭＳ Ｐ明朝" w:hAnsi="ＭＳ Ｐ明朝"/>
                          <w:b/>
                          <w:sz w:val="32"/>
                          <w:szCs w:val="32"/>
                        </w:rPr>
                      </w:pPr>
                      <w:r w:rsidRPr="00996256">
                        <w:rPr>
                          <w:rFonts w:ascii="ＭＳ Ｐ明朝" w:eastAsia="ＭＳ Ｐ明朝" w:hAnsi="ＭＳ Ｐ明朝" w:hint="eastAsia"/>
                          <w:b/>
                          <w:sz w:val="32"/>
                          <w:szCs w:val="32"/>
                        </w:rPr>
                        <w:t>１．保護と報告</w:t>
                      </w:r>
                    </w:p>
                    <w:p w14:paraId="594B5259" w14:textId="77777777" w:rsidR="00D970CD" w:rsidRPr="00B0317C" w:rsidRDefault="00D970CD" w:rsidP="00D970CD">
                      <w:pPr>
                        <w:rPr>
                          <w:rFonts w:ascii="ＭＳ Ｐ明朝" w:eastAsia="ＭＳ Ｐ明朝" w:hAnsi="ＭＳ Ｐ明朝"/>
                          <w:szCs w:val="21"/>
                        </w:rPr>
                      </w:pPr>
                      <w:r w:rsidRPr="00B0317C">
                        <w:rPr>
                          <w:rFonts w:ascii="ＭＳ Ｐ明朝" w:eastAsia="ＭＳ Ｐ明朝" w:hAnsi="ＭＳ Ｐ明朝" w:hint="eastAsia"/>
                          <w:szCs w:val="21"/>
                        </w:rPr>
                        <w:t>○被害児童生徒の保護</w:t>
                      </w:r>
                    </w:p>
                    <w:p w14:paraId="39A30051" w14:textId="77777777" w:rsidR="00D970CD" w:rsidRPr="00B0317C" w:rsidRDefault="00D970CD" w:rsidP="00D970CD">
                      <w:pPr>
                        <w:rPr>
                          <w:rFonts w:ascii="ＭＳ Ｐ明朝" w:eastAsia="ＭＳ Ｐ明朝" w:hAnsi="ＭＳ Ｐ明朝"/>
                          <w:szCs w:val="21"/>
                        </w:rPr>
                      </w:pPr>
                      <w:r w:rsidRPr="00B0317C">
                        <w:rPr>
                          <w:rFonts w:ascii="ＭＳ Ｐ明朝" w:eastAsia="ＭＳ Ｐ明朝" w:hAnsi="ＭＳ Ｐ明朝" w:hint="eastAsia"/>
                          <w:szCs w:val="21"/>
                        </w:rPr>
                        <w:t>○該当児童生徒の把握</w:t>
                      </w:r>
                    </w:p>
                    <w:p w14:paraId="3D4FF10D" w14:textId="77777777" w:rsidR="00D970CD" w:rsidRPr="00996256" w:rsidRDefault="00D970CD" w:rsidP="00D970CD">
                      <w:pPr>
                        <w:rPr>
                          <w:rFonts w:ascii="ＭＳ Ｐ明朝" w:eastAsia="ＭＳ Ｐ明朝" w:hAnsi="ＭＳ Ｐ明朝"/>
                          <w:sz w:val="22"/>
                        </w:rPr>
                      </w:pPr>
                      <w:r w:rsidRPr="00B0317C">
                        <w:rPr>
                          <w:rFonts w:ascii="ＭＳ Ｐ明朝" w:eastAsia="ＭＳ Ｐ明朝" w:hAnsi="ＭＳ Ｐ明朝" w:hint="eastAsia"/>
                          <w:szCs w:val="21"/>
                        </w:rPr>
                        <w:t>○報告・</w:t>
                      </w:r>
                      <w:r w:rsidRPr="00B0317C">
                        <w:rPr>
                          <w:rFonts w:ascii="ＭＳ Ｐ明朝" w:eastAsia="ＭＳ Ｐ明朝" w:hAnsi="ＭＳ Ｐ明朝"/>
                          <w:szCs w:val="21"/>
                        </w:rPr>
                        <w:t>相談</w:t>
                      </w:r>
                    </w:p>
                    <w:p w14:paraId="3EDF6075" w14:textId="77777777" w:rsidR="00D970CD" w:rsidRPr="00463C7A" w:rsidRDefault="00D970CD" w:rsidP="00D970CD">
                      <w:pPr>
                        <w:rPr>
                          <w:b/>
                          <w:sz w:val="32"/>
                          <w:szCs w:val="32"/>
                        </w:rPr>
                      </w:pPr>
                    </w:p>
                  </w:txbxContent>
                </v:textbox>
                <w10:wrap anchorx="margin"/>
              </v:rect>
            </w:pict>
          </mc:Fallback>
        </mc:AlternateContent>
      </w:r>
    </w:p>
    <w:p w14:paraId="666D409E" w14:textId="77777777" w:rsidR="00D970CD" w:rsidRPr="00996256" w:rsidRDefault="00D970CD" w:rsidP="00D970CD">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65408" behindDoc="0" locked="0" layoutInCell="1" allowOverlap="1" wp14:anchorId="34E0A9E9" wp14:editId="29E31F25">
                <wp:simplePos x="0" y="0"/>
                <wp:positionH relativeFrom="column">
                  <wp:posOffset>3439941</wp:posOffset>
                </wp:positionH>
                <wp:positionV relativeFrom="paragraph">
                  <wp:posOffset>179705</wp:posOffset>
                </wp:positionV>
                <wp:extent cx="2466975" cy="486410"/>
                <wp:effectExtent l="590550" t="0" r="28575" b="27940"/>
                <wp:wrapNone/>
                <wp:docPr id="3" name="吹き出し: 角を丸めた四角形 3"/>
                <wp:cNvGraphicFramePr/>
                <a:graphic xmlns:a="http://schemas.openxmlformats.org/drawingml/2006/main">
                  <a:graphicData uri="http://schemas.microsoft.com/office/word/2010/wordprocessingShape">
                    <wps:wsp>
                      <wps:cNvSpPr/>
                      <wps:spPr>
                        <a:xfrm>
                          <a:off x="0" y="0"/>
                          <a:ext cx="2466975" cy="486410"/>
                        </a:xfrm>
                        <a:prstGeom prst="wedgeRoundRectCallout">
                          <a:avLst>
                            <a:gd name="adj1" fmla="val -73216"/>
                            <a:gd name="adj2" fmla="val -8468"/>
                            <a:gd name="adj3" fmla="val 16667"/>
                          </a:avLst>
                        </a:prstGeom>
                        <a:solidFill>
                          <a:sysClr val="window" lastClr="FFFFFF"/>
                        </a:solidFill>
                        <a:ln w="15875" cap="flat" cmpd="sng" algn="ctr">
                          <a:solidFill>
                            <a:sysClr val="windowText" lastClr="000000"/>
                          </a:solidFill>
                          <a:prstDash val="solid"/>
                        </a:ln>
                        <a:effectLst/>
                      </wps:spPr>
                      <wps:txbx>
                        <w:txbxContent>
                          <w:p w14:paraId="5C0F3CE0" w14:textId="77777777" w:rsidR="00D970CD" w:rsidRDefault="00D970CD" w:rsidP="00D970CD">
                            <w:pPr>
                              <w:jc w:val="center"/>
                            </w:pPr>
                            <w:r>
                              <w:rPr>
                                <w:rFonts w:hint="eastAsia"/>
                              </w:rPr>
                              <w:t>主任、主事、管理職へ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0A9E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9" type="#_x0000_t62" style="position:absolute;left:0;text-align:left;margin-left:270.85pt;margin-top:14.15pt;width:194.25pt;height:3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" adj="-5015,8971" fillcolor="window" strokecolor="windowText" strokeweight="1.25pt">
                <v:textbox>
                  <w:txbxContent>
                    <w:p w14:paraId="5C0F3CE0" w14:textId="77777777" w:rsidR="00D970CD" w:rsidRDefault="00D970CD" w:rsidP="00D970CD">
                      <w:pPr>
                        <w:jc w:val="center"/>
                      </w:pPr>
                      <w:r>
                        <w:rPr>
                          <w:rFonts w:hint="eastAsia"/>
                        </w:rPr>
                        <w:t>主任、主事、管理職へ</w:t>
                      </w:r>
                    </w:p>
                  </w:txbxContent>
                </v:textbox>
              </v:shape>
            </w:pict>
          </mc:Fallback>
        </mc:AlternateContent>
      </w:r>
    </w:p>
    <w:p w14:paraId="0854DA93" w14:textId="77777777" w:rsidR="00D970CD" w:rsidRPr="00996256" w:rsidRDefault="00D970CD" w:rsidP="00D970CD">
      <w:pPr>
        <w:rPr>
          <w:rFonts w:ascii="ＭＳ Ｐ明朝" w:eastAsia="ＭＳ Ｐ明朝" w:hAnsi="ＭＳ Ｐ明朝"/>
        </w:rPr>
      </w:pPr>
    </w:p>
    <w:p w14:paraId="3A51DF77" w14:textId="77777777" w:rsidR="00D970CD" w:rsidRPr="00996256" w:rsidRDefault="00D970CD" w:rsidP="00D970CD">
      <w:pPr>
        <w:rPr>
          <w:rFonts w:ascii="ＭＳ Ｐ明朝" w:eastAsia="ＭＳ Ｐ明朝" w:hAnsi="ＭＳ Ｐ明朝"/>
        </w:rPr>
      </w:pPr>
    </w:p>
    <w:p w14:paraId="71F6BC8F" w14:textId="77777777" w:rsidR="00D970CD" w:rsidRPr="00996256" w:rsidRDefault="00D970CD" w:rsidP="00D970CD">
      <w:pPr>
        <w:rPr>
          <w:rFonts w:ascii="ＭＳ Ｐ明朝" w:eastAsia="ＭＳ Ｐ明朝" w:hAnsi="ＭＳ Ｐ明朝"/>
        </w:rPr>
      </w:pPr>
    </w:p>
    <w:p w14:paraId="21AC9C1C" w14:textId="77777777" w:rsidR="00D970CD" w:rsidRPr="00996256" w:rsidRDefault="00D970CD" w:rsidP="00D970CD">
      <w:pPr>
        <w:rPr>
          <w:rFonts w:ascii="ＭＳ Ｐ明朝" w:eastAsia="ＭＳ Ｐ明朝" w:hAnsi="ＭＳ Ｐ明朝"/>
        </w:rPr>
      </w:pPr>
    </w:p>
    <w:p w14:paraId="75ED8FD9" w14:textId="77777777" w:rsidR="00D970CD" w:rsidRPr="00996256" w:rsidRDefault="00D970CD" w:rsidP="00D970CD">
      <w:pPr>
        <w:rPr>
          <w:rFonts w:ascii="ＭＳ Ｐ明朝" w:eastAsia="ＭＳ Ｐ明朝" w:hAnsi="ＭＳ Ｐ明朝"/>
        </w:rPr>
      </w:pPr>
      <w:r w:rsidRPr="009A2A6D">
        <w:rPr>
          <w:rFonts w:hint="eastAsia"/>
          <w:noProof/>
          <w:sz w:val="22"/>
        </w:rPr>
        <mc:AlternateContent>
          <mc:Choice Requires="wps">
            <w:drawing>
              <wp:anchor distT="0" distB="0" distL="114300" distR="114300" simplePos="0" relativeHeight="251661312" behindDoc="0" locked="0" layoutInCell="1" allowOverlap="1" wp14:anchorId="092E9D92" wp14:editId="5C5F9652">
                <wp:simplePos x="0" y="0"/>
                <wp:positionH relativeFrom="margin">
                  <wp:align>left</wp:align>
                </wp:positionH>
                <wp:positionV relativeFrom="paragraph">
                  <wp:posOffset>144145</wp:posOffset>
                </wp:positionV>
                <wp:extent cx="3358662" cy="1081454"/>
                <wp:effectExtent l="19050" t="19050" r="13335" b="23495"/>
                <wp:wrapNone/>
                <wp:docPr id="26" name="正方形/長方形 26"/>
                <wp:cNvGraphicFramePr/>
                <a:graphic xmlns:a="http://schemas.openxmlformats.org/drawingml/2006/main">
                  <a:graphicData uri="http://schemas.microsoft.com/office/word/2010/wordprocessingShape">
                    <wps:wsp>
                      <wps:cNvSpPr/>
                      <wps:spPr>
                        <a:xfrm>
                          <a:off x="0" y="0"/>
                          <a:ext cx="3358662" cy="1081454"/>
                        </a:xfrm>
                        <a:prstGeom prst="rect">
                          <a:avLst/>
                        </a:prstGeom>
                        <a:solidFill>
                          <a:sysClr val="window" lastClr="FFFFFF"/>
                        </a:solidFill>
                        <a:ln w="38100" cap="flat" cmpd="sng" algn="ctr">
                          <a:solidFill>
                            <a:sysClr val="windowText" lastClr="000000"/>
                          </a:solidFill>
                          <a:prstDash val="solid"/>
                        </a:ln>
                        <a:effectLst/>
                      </wps:spPr>
                      <wps:txbx>
                        <w:txbxContent>
                          <w:p w14:paraId="2D82C336" w14:textId="77777777" w:rsidR="00D970CD" w:rsidRPr="00996256" w:rsidRDefault="00D970CD" w:rsidP="00D970CD">
                            <w:pPr>
                              <w:rPr>
                                <w:rFonts w:ascii="ＭＳ Ｐ明朝" w:eastAsia="ＭＳ Ｐ明朝" w:hAnsi="ＭＳ Ｐ明朝"/>
                                <w:b/>
                                <w:sz w:val="32"/>
                                <w:szCs w:val="32"/>
                              </w:rPr>
                            </w:pPr>
                            <w:r w:rsidRPr="00996256">
                              <w:rPr>
                                <w:rFonts w:ascii="ＭＳ Ｐ明朝" w:eastAsia="ＭＳ Ｐ明朝" w:hAnsi="ＭＳ Ｐ明朝" w:hint="eastAsia"/>
                                <w:b/>
                                <w:sz w:val="32"/>
                                <w:szCs w:val="32"/>
                              </w:rPr>
                              <w:t>２．いじめ防止委員会①緊急招集</w:t>
                            </w:r>
                          </w:p>
                          <w:p w14:paraId="0C87AAB7" w14:textId="77777777" w:rsidR="00D970CD" w:rsidRPr="00B0317C" w:rsidRDefault="00D970CD" w:rsidP="00D970CD">
                            <w:pPr>
                              <w:rPr>
                                <w:rFonts w:ascii="ＭＳ Ｐ明朝" w:eastAsia="ＭＳ Ｐ明朝" w:hAnsi="ＭＳ Ｐ明朝"/>
                                <w:szCs w:val="21"/>
                              </w:rPr>
                            </w:pPr>
                            <w:r w:rsidRPr="00B0317C">
                              <w:rPr>
                                <w:rFonts w:ascii="ＭＳ Ｐ明朝" w:eastAsia="ＭＳ Ｐ明朝" w:hAnsi="ＭＳ Ｐ明朝" w:hint="eastAsia"/>
                                <w:szCs w:val="21"/>
                              </w:rPr>
                              <w:t>○事実の確認と指導内容の共通確認</w:t>
                            </w:r>
                          </w:p>
                          <w:p w14:paraId="4BACD585" w14:textId="77777777" w:rsidR="00D970CD" w:rsidRPr="00B0317C" w:rsidRDefault="00D970CD" w:rsidP="00D970CD">
                            <w:pPr>
                              <w:rPr>
                                <w:rFonts w:ascii="ＭＳ Ｐ明朝" w:eastAsia="ＭＳ Ｐ明朝" w:hAnsi="ＭＳ Ｐ明朝"/>
                                <w:szCs w:val="21"/>
                              </w:rPr>
                            </w:pPr>
                            <w:r w:rsidRPr="00B0317C">
                              <w:rPr>
                                <w:rFonts w:ascii="ＭＳ Ｐ明朝" w:eastAsia="ＭＳ Ｐ明朝" w:hAnsi="ＭＳ Ｐ明朝" w:hint="eastAsia"/>
                                <w:szCs w:val="21"/>
                              </w:rPr>
                              <w:t xml:space="preserve">　（だれが、どのように動くか）　</w:t>
                            </w:r>
                          </w:p>
                          <w:p w14:paraId="40881B25" w14:textId="77777777" w:rsidR="00D970CD" w:rsidRPr="00B0317C" w:rsidRDefault="00D970CD" w:rsidP="00D970CD">
                            <w:pPr>
                              <w:rPr>
                                <w:rFonts w:ascii="ＭＳ Ｐ明朝" w:eastAsia="ＭＳ Ｐ明朝" w:hAnsi="ＭＳ Ｐ明朝"/>
                                <w:szCs w:val="21"/>
                              </w:rPr>
                            </w:pPr>
                            <w:r w:rsidRPr="00B0317C">
                              <w:rPr>
                                <w:rFonts w:ascii="ＭＳ Ｐ明朝" w:eastAsia="ＭＳ Ｐ明朝" w:hAnsi="ＭＳ Ｐ明朝" w:hint="eastAsia"/>
                                <w:szCs w:val="21"/>
                              </w:rPr>
                              <w:t>○事実・指導内容の共有と情報収集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E9D92" id="正方形/長方形 26" o:spid="_x0000_s1030" style="position:absolute;left:0;text-align:left;margin-left:0;margin-top:11.35pt;width:264.45pt;height:85.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" fillcolor="window" strokecolor="windowText" strokeweight="3pt">
                <v:textbox>
                  <w:txbxContent>
                    <w:p w14:paraId="2D82C336" w14:textId="77777777" w:rsidR="00D970CD" w:rsidRPr="00996256" w:rsidRDefault="00D970CD" w:rsidP="00D970CD">
                      <w:pPr>
                        <w:rPr>
                          <w:rFonts w:ascii="ＭＳ Ｐ明朝" w:eastAsia="ＭＳ Ｐ明朝" w:hAnsi="ＭＳ Ｐ明朝"/>
                          <w:b/>
                          <w:sz w:val="32"/>
                          <w:szCs w:val="32"/>
                        </w:rPr>
                      </w:pPr>
                      <w:r w:rsidRPr="00996256">
                        <w:rPr>
                          <w:rFonts w:ascii="ＭＳ Ｐ明朝" w:eastAsia="ＭＳ Ｐ明朝" w:hAnsi="ＭＳ Ｐ明朝" w:hint="eastAsia"/>
                          <w:b/>
                          <w:sz w:val="32"/>
                          <w:szCs w:val="32"/>
                        </w:rPr>
                        <w:t>２．いじめ防止委員会①緊急招集</w:t>
                      </w:r>
                    </w:p>
                    <w:p w14:paraId="0C87AAB7" w14:textId="77777777" w:rsidR="00D970CD" w:rsidRPr="00B0317C" w:rsidRDefault="00D970CD" w:rsidP="00D970CD">
                      <w:pPr>
                        <w:rPr>
                          <w:rFonts w:ascii="ＭＳ Ｐ明朝" w:eastAsia="ＭＳ Ｐ明朝" w:hAnsi="ＭＳ Ｐ明朝"/>
                          <w:szCs w:val="21"/>
                        </w:rPr>
                      </w:pPr>
                      <w:r w:rsidRPr="00B0317C">
                        <w:rPr>
                          <w:rFonts w:ascii="ＭＳ Ｐ明朝" w:eastAsia="ＭＳ Ｐ明朝" w:hAnsi="ＭＳ Ｐ明朝" w:hint="eastAsia"/>
                          <w:szCs w:val="21"/>
                        </w:rPr>
                        <w:t>○事実の確認と指導内容の共通確認</w:t>
                      </w:r>
                    </w:p>
                    <w:p w14:paraId="4BACD585" w14:textId="77777777" w:rsidR="00D970CD" w:rsidRPr="00B0317C" w:rsidRDefault="00D970CD" w:rsidP="00D970CD">
                      <w:pPr>
                        <w:rPr>
                          <w:rFonts w:ascii="ＭＳ Ｐ明朝" w:eastAsia="ＭＳ Ｐ明朝" w:hAnsi="ＭＳ Ｐ明朝"/>
                          <w:szCs w:val="21"/>
                        </w:rPr>
                      </w:pPr>
                      <w:r w:rsidRPr="00B0317C">
                        <w:rPr>
                          <w:rFonts w:ascii="ＭＳ Ｐ明朝" w:eastAsia="ＭＳ Ｐ明朝" w:hAnsi="ＭＳ Ｐ明朝" w:hint="eastAsia"/>
                          <w:szCs w:val="21"/>
                        </w:rPr>
                        <w:t xml:space="preserve">　（だれが、どのように動くか）　</w:t>
                      </w:r>
                    </w:p>
                    <w:p w14:paraId="40881B25" w14:textId="77777777" w:rsidR="00D970CD" w:rsidRPr="00B0317C" w:rsidRDefault="00D970CD" w:rsidP="00D970CD">
                      <w:pPr>
                        <w:rPr>
                          <w:rFonts w:ascii="ＭＳ Ｐ明朝" w:eastAsia="ＭＳ Ｐ明朝" w:hAnsi="ＭＳ Ｐ明朝"/>
                          <w:szCs w:val="21"/>
                        </w:rPr>
                      </w:pPr>
                      <w:r w:rsidRPr="00B0317C">
                        <w:rPr>
                          <w:rFonts w:ascii="ＭＳ Ｐ明朝" w:eastAsia="ＭＳ Ｐ明朝" w:hAnsi="ＭＳ Ｐ明朝" w:hint="eastAsia"/>
                          <w:szCs w:val="21"/>
                        </w:rPr>
                        <w:t>○事実・指導内容の共有と情報収集</w:t>
                      </w:r>
                    </w:p>
                  </w:txbxContent>
                </v:textbox>
                <w10:wrap anchorx="margin"/>
              </v:rect>
            </w:pict>
          </mc:Fallback>
        </mc:AlternateContent>
      </w:r>
    </w:p>
    <w:p w14:paraId="35B46215" w14:textId="77777777" w:rsidR="00D970CD" w:rsidRPr="00996256" w:rsidRDefault="00D970CD" w:rsidP="00D970CD">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66432" behindDoc="0" locked="0" layoutInCell="1" allowOverlap="1" wp14:anchorId="5A16AF0A" wp14:editId="3345F803">
                <wp:simplePos x="0" y="0"/>
                <wp:positionH relativeFrom="column">
                  <wp:posOffset>3510427</wp:posOffset>
                </wp:positionH>
                <wp:positionV relativeFrom="paragraph">
                  <wp:posOffset>58176</wp:posOffset>
                </wp:positionV>
                <wp:extent cx="3024505" cy="828675"/>
                <wp:effectExtent l="247650" t="0" r="23495" b="28575"/>
                <wp:wrapNone/>
                <wp:docPr id="4" name="吹き出し: 角を丸めた四角形 4"/>
                <wp:cNvGraphicFramePr/>
                <a:graphic xmlns:a="http://schemas.openxmlformats.org/drawingml/2006/main">
                  <a:graphicData uri="http://schemas.microsoft.com/office/word/2010/wordprocessingShape">
                    <wps:wsp>
                      <wps:cNvSpPr/>
                      <wps:spPr>
                        <a:xfrm>
                          <a:off x="0" y="0"/>
                          <a:ext cx="3024505" cy="828675"/>
                        </a:xfrm>
                        <a:prstGeom prst="wedgeRoundRectCallout">
                          <a:avLst>
                            <a:gd name="adj1" fmla="val -58129"/>
                            <a:gd name="adj2" fmla="val -7961"/>
                            <a:gd name="adj3" fmla="val 16667"/>
                          </a:avLst>
                        </a:prstGeom>
                        <a:solidFill>
                          <a:sysClr val="window" lastClr="FFFFFF"/>
                        </a:solidFill>
                        <a:ln w="15875" cap="flat" cmpd="sng" algn="ctr">
                          <a:solidFill>
                            <a:sysClr val="windowText" lastClr="000000"/>
                          </a:solidFill>
                          <a:prstDash val="solid"/>
                        </a:ln>
                        <a:effectLst/>
                      </wps:spPr>
                      <wps:txbx>
                        <w:txbxContent>
                          <w:p w14:paraId="76880BB9" w14:textId="77777777" w:rsidR="00D970CD" w:rsidRPr="00E70317" w:rsidRDefault="00D970CD" w:rsidP="00D970CD">
                            <w:pPr>
                              <w:spacing w:line="240" w:lineRule="exact"/>
                              <w:jc w:val="center"/>
                              <w:rPr>
                                <w:sz w:val="18"/>
                                <w:szCs w:val="18"/>
                              </w:rPr>
                            </w:pPr>
                            <w:r w:rsidRPr="00E70317">
                              <w:rPr>
                                <w:rFonts w:hint="eastAsia"/>
                                <w:sz w:val="18"/>
                                <w:szCs w:val="18"/>
                              </w:rPr>
                              <w:t>＜構成＞</w:t>
                            </w:r>
                          </w:p>
                          <w:p w14:paraId="5C36B376" w14:textId="77777777" w:rsidR="00D970CD" w:rsidRPr="00E70317" w:rsidRDefault="00D970CD" w:rsidP="00D970CD">
                            <w:pPr>
                              <w:spacing w:line="240" w:lineRule="exact"/>
                              <w:jc w:val="center"/>
                              <w:rPr>
                                <w:sz w:val="18"/>
                                <w:szCs w:val="18"/>
                              </w:rPr>
                            </w:pPr>
                            <w:r w:rsidRPr="00E70317">
                              <w:rPr>
                                <w:rFonts w:hint="eastAsia"/>
                                <w:sz w:val="18"/>
                                <w:szCs w:val="18"/>
                              </w:rPr>
                              <w:t>校長、教頭、教務主任</w:t>
                            </w:r>
                            <w:r>
                              <w:rPr>
                                <w:rFonts w:hint="eastAsia"/>
                                <w:sz w:val="18"/>
                                <w:szCs w:val="18"/>
                              </w:rPr>
                              <w:t>、</w:t>
                            </w:r>
                            <w:r w:rsidRPr="00E70317">
                              <w:rPr>
                                <w:rFonts w:hint="eastAsia"/>
                                <w:sz w:val="18"/>
                                <w:szCs w:val="18"/>
                              </w:rPr>
                              <w:t>学部主事、学級担任、生徒指導主任、養護教諭、特別支援教育コーディネーター、スクールカウンセラー等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6AF0A" id="吹き出し: 角を丸めた四角形 4" o:spid="_x0000_s1031" type="#_x0000_t62" style="position:absolute;left:0;text-align:left;margin-left:276.4pt;margin-top:4.6pt;width:238.15pt;height:6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" adj="-1756,9080" fillcolor="window" strokecolor="windowText" strokeweight="1.25pt">
                <v:textbox>
                  <w:txbxContent>
                    <w:p w14:paraId="76880BB9" w14:textId="77777777" w:rsidR="00D970CD" w:rsidRPr="00E70317" w:rsidRDefault="00D970CD" w:rsidP="00D970CD">
                      <w:pPr>
                        <w:spacing w:line="240" w:lineRule="exact"/>
                        <w:jc w:val="center"/>
                        <w:rPr>
                          <w:sz w:val="18"/>
                          <w:szCs w:val="18"/>
                        </w:rPr>
                      </w:pPr>
                      <w:r w:rsidRPr="00E70317">
                        <w:rPr>
                          <w:rFonts w:hint="eastAsia"/>
                          <w:sz w:val="18"/>
                          <w:szCs w:val="18"/>
                        </w:rPr>
                        <w:t>＜構成＞</w:t>
                      </w:r>
                    </w:p>
                    <w:p w14:paraId="5C36B376" w14:textId="77777777" w:rsidR="00D970CD" w:rsidRPr="00E70317" w:rsidRDefault="00D970CD" w:rsidP="00D970CD">
                      <w:pPr>
                        <w:spacing w:line="240" w:lineRule="exact"/>
                        <w:jc w:val="center"/>
                        <w:rPr>
                          <w:sz w:val="18"/>
                          <w:szCs w:val="18"/>
                        </w:rPr>
                      </w:pPr>
                      <w:r w:rsidRPr="00E70317">
                        <w:rPr>
                          <w:rFonts w:hint="eastAsia"/>
                          <w:sz w:val="18"/>
                          <w:szCs w:val="18"/>
                        </w:rPr>
                        <w:t>校長、教頭、教務主任</w:t>
                      </w:r>
                      <w:r>
                        <w:rPr>
                          <w:rFonts w:hint="eastAsia"/>
                          <w:sz w:val="18"/>
                          <w:szCs w:val="18"/>
                        </w:rPr>
                        <w:t>、</w:t>
                      </w:r>
                      <w:r w:rsidRPr="00E70317">
                        <w:rPr>
                          <w:rFonts w:hint="eastAsia"/>
                          <w:sz w:val="18"/>
                          <w:szCs w:val="18"/>
                        </w:rPr>
                        <w:t>学部主事、学級担任、生徒指導主任、養護教諭、特別支援教育コーディネーター、スクールカウンセラー等</w:t>
                      </w:r>
                    </w:p>
                  </w:txbxContent>
                </v:textbox>
              </v:shape>
            </w:pict>
          </mc:Fallback>
        </mc:AlternateContent>
      </w:r>
    </w:p>
    <w:p w14:paraId="642388FB" w14:textId="77777777" w:rsidR="00D970CD" w:rsidRPr="00996256" w:rsidRDefault="00D970CD" w:rsidP="00D970CD">
      <w:pPr>
        <w:rPr>
          <w:rFonts w:ascii="ＭＳ Ｐ明朝" w:eastAsia="ＭＳ Ｐ明朝" w:hAnsi="ＭＳ Ｐ明朝"/>
        </w:rPr>
      </w:pPr>
    </w:p>
    <w:p w14:paraId="424AFEB8" w14:textId="77777777" w:rsidR="00D970CD" w:rsidRPr="00996256" w:rsidRDefault="00D970CD" w:rsidP="00D970CD">
      <w:pPr>
        <w:rPr>
          <w:rFonts w:ascii="ＭＳ Ｐ明朝" w:eastAsia="ＭＳ Ｐ明朝" w:hAnsi="ＭＳ Ｐ明朝"/>
        </w:rPr>
      </w:pPr>
    </w:p>
    <w:p w14:paraId="521AA425" w14:textId="77777777" w:rsidR="00D970CD" w:rsidRPr="00996256" w:rsidRDefault="00D970CD" w:rsidP="00D970CD">
      <w:pPr>
        <w:rPr>
          <w:rFonts w:ascii="ＭＳ Ｐ明朝" w:eastAsia="ＭＳ Ｐ明朝" w:hAnsi="ＭＳ Ｐ明朝"/>
        </w:rPr>
      </w:pPr>
    </w:p>
    <w:p w14:paraId="63180E55" w14:textId="77777777" w:rsidR="00D970CD" w:rsidRPr="00996256" w:rsidRDefault="00D970CD" w:rsidP="00D970CD">
      <w:pPr>
        <w:rPr>
          <w:rFonts w:ascii="ＭＳ Ｐ明朝" w:eastAsia="ＭＳ Ｐ明朝" w:hAnsi="ＭＳ Ｐ明朝"/>
        </w:rPr>
      </w:pPr>
    </w:p>
    <w:p w14:paraId="2CEACC7D" w14:textId="77777777" w:rsidR="00D970CD" w:rsidRPr="00996256" w:rsidRDefault="00D970CD" w:rsidP="00D970CD">
      <w:pPr>
        <w:rPr>
          <w:rFonts w:ascii="ＭＳ Ｐ明朝" w:eastAsia="ＭＳ Ｐ明朝" w:hAnsi="ＭＳ Ｐ明朝"/>
        </w:rPr>
      </w:pPr>
      <w:r w:rsidRPr="009A2A6D">
        <w:rPr>
          <w:rFonts w:hint="eastAsia"/>
          <w:noProof/>
          <w:sz w:val="22"/>
        </w:rPr>
        <mc:AlternateContent>
          <mc:Choice Requires="wps">
            <w:drawing>
              <wp:anchor distT="0" distB="0" distL="114300" distR="114300" simplePos="0" relativeHeight="251662336" behindDoc="0" locked="0" layoutInCell="1" allowOverlap="1" wp14:anchorId="1E485BB7" wp14:editId="58F3400A">
                <wp:simplePos x="0" y="0"/>
                <wp:positionH relativeFrom="margin">
                  <wp:align>left</wp:align>
                </wp:positionH>
                <wp:positionV relativeFrom="paragraph">
                  <wp:posOffset>136525</wp:posOffset>
                </wp:positionV>
                <wp:extent cx="5099539" cy="1345223"/>
                <wp:effectExtent l="19050" t="19050" r="25400" b="26670"/>
                <wp:wrapNone/>
                <wp:docPr id="5" name="正方形/長方形 5"/>
                <wp:cNvGraphicFramePr/>
                <a:graphic xmlns:a="http://schemas.openxmlformats.org/drawingml/2006/main">
                  <a:graphicData uri="http://schemas.microsoft.com/office/word/2010/wordprocessingShape">
                    <wps:wsp>
                      <wps:cNvSpPr/>
                      <wps:spPr>
                        <a:xfrm>
                          <a:off x="0" y="0"/>
                          <a:ext cx="5099539" cy="1345223"/>
                        </a:xfrm>
                        <a:prstGeom prst="rect">
                          <a:avLst/>
                        </a:prstGeom>
                        <a:solidFill>
                          <a:sysClr val="window" lastClr="FFFFFF"/>
                        </a:solidFill>
                        <a:ln w="38100" cap="flat" cmpd="sng" algn="ctr">
                          <a:solidFill>
                            <a:sysClr val="windowText" lastClr="000000"/>
                          </a:solidFill>
                          <a:prstDash val="solid"/>
                        </a:ln>
                        <a:effectLst/>
                      </wps:spPr>
                      <wps:txbx>
                        <w:txbxContent>
                          <w:p w14:paraId="58236F67" w14:textId="77777777" w:rsidR="00D970CD" w:rsidRPr="00996256" w:rsidRDefault="00D970CD" w:rsidP="00D970CD">
                            <w:pPr>
                              <w:rPr>
                                <w:rFonts w:ascii="ＭＳ Ｐ明朝" w:eastAsia="ＭＳ Ｐ明朝" w:hAnsi="ＭＳ Ｐ明朝"/>
                                <w:sz w:val="22"/>
                              </w:rPr>
                            </w:pPr>
                            <w:r w:rsidRPr="00996256">
                              <w:rPr>
                                <w:rFonts w:ascii="ＭＳ Ｐ明朝" w:eastAsia="ＭＳ Ｐ明朝" w:hAnsi="ＭＳ Ｐ明朝" w:hint="eastAsia"/>
                                <w:b/>
                                <w:sz w:val="32"/>
                                <w:szCs w:val="32"/>
                              </w:rPr>
                              <w:t>３．事実確認</w:t>
                            </w:r>
                            <w:r w:rsidRPr="00996256">
                              <w:rPr>
                                <w:rFonts w:ascii="ＭＳ Ｐ明朝" w:eastAsia="ＭＳ Ｐ明朝" w:hAnsi="ＭＳ Ｐ明朝" w:hint="eastAsia"/>
                                <w:sz w:val="22"/>
                              </w:rPr>
                              <w:t>（←担任・学部主事・学部内</w:t>
                            </w:r>
                            <w:r w:rsidRPr="00996256">
                              <w:rPr>
                                <w:rFonts w:ascii="ＭＳ Ｐ明朝" w:eastAsia="ＭＳ Ｐ明朝" w:hAnsi="ＭＳ Ｐ明朝"/>
                                <w:sz w:val="22"/>
                              </w:rPr>
                              <w:t>生徒指導担当・</w:t>
                            </w:r>
                            <w:r w:rsidRPr="00996256">
                              <w:rPr>
                                <w:rFonts w:ascii="ＭＳ Ｐ明朝" w:eastAsia="ＭＳ Ｐ明朝" w:hAnsi="ＭＳ Ｐ明朝" w:hint="eastAsia"/>
                                <w:sz w:val="22"/>
                              </w:rPr>
                              <w:t>生徒指導主事による）</w:t>
                            </w:r>
                          </w:p>
                          <w:p w14:paraId="62759A28" w14:textId="77777777" w:rsidR="00D970CD" w:rsidRPr="00996256" w:rsidRDefault="00D970CD" w:rsidP="00D970CD">
                            <w:pPr>
                              <w:rPr>
                                <w:rFonts w:ascii="ＭＳ Ｐ明朝" w:eastAsia="ＭＳ Ｐ明朝" w:hAnsi="ＭＳ Ｐ明朝"/>
                                <w:sz w:val="22"/>
                              </w:rPr>
                            </w:pPr>
                            <w:r w:rsidRPr="00996256">
                              <w:rPr>
                                <w:rFonts w:ascii="ＭＳ Ｐ明朝" w:eastAsia="ＭＳ Ｐ明朝" w:hAnsi="ＭＳ Ｐ明朝" w:hint="eastAsia"/>
                                <w:sz w:val="22"/>
                              </w:rPr>
                              <w:t>○該当児童生徒からの聞き取り（個別）</w:t>
                            </w:r>
                          </w:p>
                          <w:p w14:paraId="54A7E545" w14:textId="77777777" w:rsidR="00D970CD" w:rsidRPr="00996256" w:rsidRDefault="00D970CD" w:rsidP="00D970CD">
                            <w:pPr>
                              <w:rPr>
                                <w:rFonts w:ascii="ＭＳ Ｐ明朝" w:eastAsia="ＭＳ Ｐ明朝" w:hAnsi="ＭＳ Ｐ明朝"/>
                                <w:sz w:val="22"/>
                              </w:rPr>
                            </w:pPr>
                            <w:r w:rsidRPr="00996256">
                              <w:rPr>
                                <w:rFonts w:ascii="ＭＳ Ｐ明朝" w:eastAsia="ＭＳ Ｐ明朝" w:hAnsi="ＭＳ Ｐ明朝" w:hint="eastAsia"/>
                                <w:sz w:val="22"/>
                              </w:rPr>
                              <w:t>○周囲児童生徒からの聞き取り（個別）</w:t>
                            </w:r>
                          </w:p>
                          <w:p w14:paraId="481361C1" w14:textId="39B70426" w:rsidR="00D970CD" w:rsidRPr="00996256" w:rsidRDefault="00D970CD" w:rsidP="00D970CD">
                            <w:pPr>
                              <w:rPr>
                                <w:rFonts w:ascii="ＭＳ Ｐ明朝" w:eastAsia="ＭＳ Ｐ明朝" w:hAnsi="ＭＳ Ｐ明朝"/>
                                <w:sz w:val="22"/>
                              </w:rPr>
                            </w:pPr>
                            <w:r w:rsidRPr="00996256">
                              <w:rPr>
                                <w:rFonts w:ascii="ＭＳ Ｐ明朝" w:eastAsia="ＭＳ Ｐ明朝" w:hAnsi="ＭＳ Ｐ明朝" w:hint="eastAsia"/>
                                <w:sz w:val="22"/>
                              </w:rPr>
                              <w:t>○周辺</w:t>
                            </w:r>
                            <w:r w:rsidR="00095CDE">
                              <w:rPr>
                                <w:rFonts w:ascii="ＭＳ Ｐ明朝" w:eastAsia="ＭＳ Ｐ明朝" w:hAnsi="ＭＳ Ｐ明朝" w:hint="eastAsia"/>
                                <w:sz w:val="22"/>
                              </w:rPr>
                              <w:t>教職員</w:t>
                            </w:r>
                            <w:r w:rsidRPr="00996256">
                              <w:rPr>
                                <w:rFonts w:ascii="ＭＳ Ｐ明朝" w:eastAsia="ＭＳ Ｐ明朝" w:hAnsi="ＭＳ Ｐ明朝"/>
                                <w:sz w:val="22"/>
                              </w:rPr>
                              <w:t>からの聞き取り（個別）</w:t>
                            </w:r>
                          </w:p>
                          <w:p w14:paraId="2A9A1337" w14:textId="77777777" w:rsidR="00D970CD" w:rsidRPr="00996256" w:rsidRDefault="00D970CD" w:rsidP="00D970CD">
                            <w:pPr>
                              <w:rPr>
                                <w:rFonts w:ascii="ＭＳ Ｐ明朝" w:eastAsia="ＭＳ Ｐ明朝" w:hAnsi="ＭＳ Ｐ明朝"/>
                                <w:sz w:val="22"/>
                              </w:rPr>
                            </w:pPr>
                            <w:r w:rsidRPr="00996256">
                              <w:rPr>
                                <w:rFonts w:ascii="ＭＳ Ｐ明朝" w:eastAsia="ＭＳ Ｐ明朝" w:hAnsi="ＭＳ Ｐ明朝" w:hint="eastAsia"/>
                                <w:sz w:val="22"/>
                              </w:rPr>
                              <w:t>※聞き取る対象が多い場合は学部内職員で分担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85BB7" id="正方形/長方形 5" o:spid="_x0000_s1032" style="position:absolute;left:0;text-align:left;margin-left:0;margin-top:10.75pt;width:401.55pt;height:105.9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" fillcolor="window" strokecolor="windowText" strokeweight="3pt">
                <v:textbox>
                  <w:txbxContent>
                    <w:p w14:paraId="58236F67" w14:textId="77777777" w:rsidR="00D970CD" w:rsidRPr="00996256" w:rsidRDefault="00D970CD" w:rsidP="00D970CD">
                      <w:pPr>
                        <w:rPr>
                          <w:rFonts w:ascii="ＭＳ Ｐ明朝" w:eastAsia="ＭＳ Ｐ明朝" w:hAnsi="ＭＳ Ｐ明朝"/>
                          <w:sz w:val="22"/>
                        </w:rPr>
                      </w:pPr>
                      <w:r w:rsidRPr="00996256">
                        <w:rPr>
                          <w:rFonts w:ascii="ＭＳ Ｐ明朝" w:eastAsia="ＭＳ Ｐ明朝" w:hAnsi="ＭＳ Ｐ明朝" w:hint="eastAsia"/>
                          <w:b/>
                          <w:sz w:val="32"/>
                          <w:szCs w:val="32"/>
                        </w:rPr>
                        <w:t>３．事実確認</w:t>
                      </w:r>
                      <w:r w:rsidRPr="00996256">
                        <w:rPr>
                          <w:rFonts w:ascii="ＭＳ Ｐ明朝" w:eastAsia="ＭＳ Ｐ明朝" w:hAnsi="ＭＳ Ｐ明朝" w:hint="eastAsia"/>
                          <w:sz w:val="22"/>
                        </w:rPr>
                        <w:t>（←担任・学部主事・学部内</w:t>
                      </w:r>
                      <w:r w:rsidRPr="00996256">
                        <w:rPr>
                          <w:rFonts w:ascii="ＭＳ Ｐ明朝" w:eastAsia="ＭＳ Ｐ明朝" w:hAnsi="ＭＳ Ｐ明朝"/>
                          <w:sz w:val="22"/>
                        </w:rPr>
                        <w:t>生徒指導担当・</w:t>
                      </w:r>
                      <w:r w:rsidRPr="00996256">
                        <w:rPr>
                          <w:rFonts w:ascii="ＭＳ Ｐ明朝" w:eastAsia="ＭＳ Ｐ明朝" w:hAnsi="ＭＳ Ｐ明朝" w:hint="eastAsia"/>
                          <w:sz w:val="22"/>
                        </w:rPr>
                        <w:t>生徒指導主事による）</w:t>
                      </w:r>
                    </w:p>
                    <w:p w14:paraId="62759A28" w14:textId="77777777" w:rsidR="00D970CD" w:rsidRPr="00996256" w:rsidRDefault="00D970CD" w:rsidP="00D970CD">
                      <w:pPr>
                        <w:rPr>
                          <w:rFonts w:ascii="ＭＳ Ｐ明朝" w:eastAsia="ＭＳ Ｐ明朝" w:hAnsi="ＭＳ Ｐ明朝"/>
                          <w:sz w:val="22"/>
                        </w:rPr>
                      </w:pPr>
                      <w:r w:rsidRPr="00996256">
                        <w:rPr>
                          <w:rFonts w:ascii="ＭＳ Ｐ明朝" w:eastAsia="ＭＳ Ｐ明朝" w:hAnsi="ＭＳ Ｐ明朝" w:hint="eastAsia"/>
                          <w:sz w:val="22"/>
                        </w:rPr>
                        <w:t>○該当児童生徒からの聞き取り（個別）</w:t>
                      </w:r>
                    </w:p>
                    <w:p w14:paraId="54A7E545" w14:textId="77777777" w:rsidR="00D970CD" w:rsidRPr="00996256" w:rsidRDefault="00D970CD" w:rsidP="00D970CD">
                      <w:pPr>
                        <w:rPr>
                          <w:rFonts w:ascii="ＭＳ Ｐ明朝" w:eastAsia="ＭＳ Ｐ明朝" w:hAnsi="ＭＳ Ｐ明朝"/>
                          <w:sz w:val="22"/>
                        </w:rPr>
                      </w:pPr>
                      <w:r w:rsidRPr="00996256">
                        <w:rPr>
                          <w:rFonts w:ascii="ＭＳ Ｐ明朝" w:eastAsia="ＭＳ Ｐ明朝" w:hAnsi="ＭＳ Ｐ明朝" w:hint="eastAsia"/>
                          <w:sz w:val="22"/>
                        </w:rPr>
                        <w:t>○周囲児童生徒からの聞き取り（個別）</w:t>
                      </w:r>
                    </w:p>
                    <w:p w14:paraId="481361C1" w14:textId="39B70426" w:rsidR="00D970CD" w:rsidRPr="00996256" w:rsidRDefault="00D970CD" w:rsidP="00D970CD">
                      <w:pPr>
                        <w:rPr>
                          <w:rFonts w:ascii="ＭＳ Ｐ明朝" w:eastAsia="ＭＳ Ｐ明朝" w:hAnsi="ＭＳ Ｐ明朝"/>
                          <w:sz w:val="22"/>
                        </w:rPr>
                      </w:pPr>
                      <w:r w:rsidRPr="00996256">
                        <w:rPr>
                          <w:rFonts w:ascii="ＭＳ Ｐ明朝" w:eastAsia="ＭＳ Ｐ明朝" w:hAnsi="ＭＳ Ｐ明朝" w:hint="eastAsia"/>
                          <w:sz w:val="22"/>
                        </w:rPr>
                        <w:t>○周辺</w:t>
                      </w:r>
                      <w:r w:rsidR="00095CDE">
                        <w:rPr>
                          <w:rFonts w:ascii="ＭＳ Ｐ明朝" w:eastAsia="ＭＳ Ｐ明朝" w:hAnsi="ＭＳ Ｐ明朝" w:hint="eastAsia"/>
                          <w:sz w:val="22"/>
                        </w:rPr>
                        <w:t>教職員</w:t>
                      </w:r>
                      <w:r w:rsidRPr="00996256">
                        <w:rPr>
                          <w:rFonts w:ascii="ＭＳ Ｐ明朝" w:eastAsia="ＭＳ Ｐ明朝" w:hAnsi="ＭＳ Ｐ明朝"/>
                          <w:sz w:val="22"/>
                        </w:rPr>
                        <w:t>からの聞き取り（個別）</w:t>
                      </w:r>
                    </w:p>
                    <w:p w14:paraId="2A9A1337" w14:textId="77777777" w:rsidR="00D970CD" w:rsidRPr="00996256" w:rsidRDefault="00D970CD" w:rsidP="00D970CD">
                      <w:pPr>
                        <w:rPr>
                          <w:rFonts w:ascii="ＭＳ Ｐ明朝" w:eastAsia="ＭＳ Ｐ明朝" w:hAnsi="ＭＳ Ｐ明朝"/>
                          <w:sz w:val="22"/>
                        </w:rPr>
                      </w:pPr>
                      <w:r w:rsidRPr="00996256">
                        <w:rPr>
                          <w:rFonts w:ascii="ＭＳ Ｐ明朝" w:eastAsia="ＭＳ Ｐ明朝" w:hAnsi="ＭＳ Ｐ明朝" w:hint="eastAsia"/>
                          <w:sz w:val="22"/>
                        </w:rPr>
                        <w:t>※聞き取る対象が多い場合は学部内職員で分担</w:t>
                      </w:r>
                    </w:p>
                  </w:txbxContent>
                </v:textbox>
                <w10:wrap anchorx="margin"/>
              </v:rect>
            </w:pict>
          </mc:Fallback>
        </mc:AlternateContent>
      </w:r>
    </w:p>
    <w:p w14:paraId="46B3A9AE" w14:textId="77777777" w:rsidR="00D970CD" w:rsidRPr="00996256" w:rsidRDefault="00D970CD" w:rsidP="00D970CD">
      <w:pPr>
        <w:rPr>
          <w:rFonts w:ascii="ＭＳ Ｐ明朝" w:eastAsia="ＭＳ Ｐ明朝" w:hAnsi="ＭＳ Ｐ明朝"/>
        </w:rPr>
      </w:pPr>
    </w:p>
    <w:p w14:paraId="758162FB" w14:textId="77777777" w:rsidR="00D970CD" w:rsidRDefault="00D970CD" w:rsidP="00D970CD">
      <w:pPr>
        <w:rPr>
          <w:rFonts w:ascii="ＭＳ Ｐ明朝" w:eastAsia="ＭＳ Ｐ明朝" w:hAnsi="ＭＳ Ｐ明朝"/>
        </w:rPr>
      </w:pPr>
    </w:p>
    <w:p w14:paraId="7FBF312A" w14:textId="77777777" w:rsidR="00D970CD" w:rsidRPr="00996256" w:rsidRDefault="00D970CD" w:rsidP="00D970CD">
      <w:pPr>
        <w:rPr>
          <w:rFonts w:ascii="ＭＳ Ｐ明朝" w:eastAsia="ＭＳ Ｐ明朝" w:hAnsi="ＭＳ Ｐ明朝"/>
        </w:rPr>
      </w:pPr>
    </w:p>
    <w:p w14:paraId="64CE0D5E" w14:textId="77777777" w:rsidR="00D970CD" w:rsidRPr="007E2F23" w:rsidRDefault="00D970CD" w:rsidP="00D970CD">
      <w:pPr>
        <w:rPr>
          <w:sz w:val="22"/>
        </w:rPr>
      </w:pPr>
    </w:p>
    <w:p w14:paraId="4FE3CBC1" w14:textId="77777777" w:rsidR="00D970CD" w:rsidRDefault="00D970CD" w:rsidP="00D970CD">
      <w:pPr>
        <w:rPr>
          <w:sz w:val="22"/>
        </w:rPr>
      </w:pPr>
    </w:p>
    <w:p w14:paraId="710C8792" w14:textId="77777777" w:rsidR="00D970CD" w:rsidRDefault="00D970CD" w:rsidP="00D970CD">
      <w:pPr>
        <w:rPr>
          <w:sz w:val="22"/>
        </w:rPr>
      </w:pPr>
    </w:p>
    <w:p w14:paraId="08B9F1CA" w14:textId="77777777" w:rsidR="00D970CD" w:rsidRDefault="00D970CD" w:rsidP="00D970CD">
      <w:pPr>
        <w:rPr>
          <w:sz w:val="22"/>
        </w:rPr>
      </w:pPr>
    </w:p>
    <w:p w14:paraId="607D8EB3" w14:textId="77777777" w:rsidR="00D970CD" w:rsidRDefault="00D970CD" w:rsidP="00D970CD">
      <w:pPr>
        <w:rPr>
          <w:sz w:val="22"/>
        </w:rPr>
      </w:pPr>
      <w:r w:rsidRPr="00E533D3">
        <w:rPr>
          <w:rFonts w:hint="eastAsia"/>
          <w:noProof/>
          <w:sz w:val="22"/>
        </w:rPr>
        <mc:AlternateContent>
          <mc:Choice Requires="wps">
            <w:drawing>
              <wp:anchor distT="0" distB="0" distL="114300" distR="114300" simplePos="0" relativeHeight="251669504" behindDoc="0" locked="0" layoutInCell="1" allowOverlap="1" wp14:anchorId="06ECA131" wp14:editId="3EF09B4F">
                <wp:simplePos x="0" y="0"/>
                <wp:positionH relativeFrom="margin">
                  <wp:posOffset>4495165</wp:posOffset>
                </wp:positionH>
                <wp:positionV relativeFrom="paragraph">
                  <wp:posOffset>35804</wp:posOffset>
                </wp:positionV>
                <wp:extent cx="1933575" cy="1819568"/>
                <wp:effectExtent l="19050" t="57150" r="123825" b="85725"/>
                <wp:wrapNone/>
                <wp:docPr id="12" name="正方形/長方形 12"/>
                <wp:cNvGraphicFramePr/>
                <a:graphic xmlns:a="http://schemas.openxmlformats.org/drawingml/2006/main">
                  <a:graphicData uri="http://schemas.microsoft.com/office/word/2010/wordprocessingShape">
                    <wps:wsp>
                      <wps:cNvSpPr/>
                      <wps:spPr>
                        <a:xfrm>
                          <a:off x="0" y="0"/>
                          <a:ext cx="1933575" cy="1819568"/>
                        </a:xfrm>
                        <a:prstGeom prst="rect">
                          <a:avLst/>
                        </a:prstGeom>
                        <a:solidFill>
                          <a:srgbClr val="FFFF66"/>
                        </a:solidFill>
                        <a:ln w="25400" cap="flat" cmpd="sng" algn="ctr">
                          <a:solidFill>
                            <a:sysClr val="windowText" lastClr="000000"/>
                          </a:solidFill>
                          <a:prstDash val="sysDash"/>
                        </a:ln>
                        <a:effectLst>
                          <a:outerShdw blurRad="50800" dist="38100" algn="l" rotWithShape="0">
                            <a:prstClr val="black">
                              <a:alpha val="40000"/>
                            </a:prstClr>
                          </a:outerShdw>
                        </a:effectLst>
                      </wps:spPr>
                      <wps:txbx>
                        <w:txbxContent>
                          <w:p w14:paraId="6EAAC4B9" w14:textId="77777777" w:rsidR="00D970CD" w:rsidRPr="00D23B33" w:rsidRDefault="00D970CD" w:rsidP="00D970CD">
                            <w:pPr>
                              <w:jc w:val="center"/>
                              <w:rPr>
                                <w:b/>
                                <w:sz w:val="22"/>
                              </w:rPr>
                            </w:pPr>
                            <w:r>
                              <w:rPr>
                                <w:rFonts w:hint="eastAsia"/>
                                <w:b/>
                                <w:sz w:val="22"/>
                              </w:rPr>
                              <w:t>未然防止に向けて</w:t>
                            </w:r>
                          </w:p>
                          <w:p w14:paraId="2849E685" w14:textId="77777777" w:rsidR="00D970CD" w:rsidRPr="00D23B33" w:rsidRDefault="00D970CD" w:rsidP="00D970CD">
                            <w:pPr>
                              <w:jc w:val="left"/>
                              <w:rPr>
                                <w:sz w:val="18"/>
                                <w:szCs w:val="18"/>
                              </w:rPr>
                            </w:pPr>
                            <w:r>
                              <w:rPr>
                                <w:rFonts w:hint="eastAsia"/>
                                <w:sz w:val="18"/>
                                <w:szCs w:val="18"/>
                              </w:rPr>
                              <w:t>○安心して生活できる環境づくり</w:t>
                            </w:r>
                          </w:p>
                          <w:p w14:paraId="361D32CA" w14:textId="77777777" w:rsidR="00D970CD" w:rsidRDefault="00D970CD" w:rsidP="00D970CD">
                            <w:pPr>
                              <w:jc w:val="left"/>
                              <w:rPr>
                                <w:sz w:val="18"/>
                                <w:szCs w:val="18"/>
                              </w:rPr>
                            </w:pPr>
                            <w:r>
                              <w:rPr>
                                <w:rFonts w:hint="eastAsia"/>
                                <w:sz w:val="18"/>
                                <w:szCs w:val="18"/>
                              </w:rPr>
                              <w:t>○日常の観察</w:t>
                            </w:r>
                          </w:p>
                          <w:p w14:paraId="19324B3F" w14:textId="77777777" w:rsidR="00D970CD" w:rsidRDefault="00D970CD" w:rsidP="00D970CD">
                            <w:pPr>
                              <w:jc w:val="left"/>
                              <w:rPr>
                                <w:sz w:val="18"/>
                                <w:szCs w:val="18"/>
                              </w:rPr>
                            </w:pPr>
                            <w:r>
                              <w:rPr>
                                <w:rFonts w:hint="eastAsia"/>
                                <w:sz w:val="18"/>
                                <w:szCs w:val="18"/>
                              </w:rPr>
                              <w:t>○アンケートの実施</w:t>
                            </w:r>
                          </w:p>
                          <w:p w14:paraId="397D7DE3" w14:textId="77777777" w:rsidR="00D970CD" w:rsidRDefault="00D970CD" w:rsidP="00D970CD">
                            <w:pPr>
                              <w:jc w:val="left"/>
                              <w:rPr>
                                <w:sz w:val="18"/>
                                <w:szCs w:val="18"/>
                              </w:rPr>
                            </w:pPr>
                            <w:r>
                              <w:rPr>
                                <w:rFonts w:hint="eastAsia"/>
                                <w:sz w:val="18"/>
                                <w:szCs w:val="18"/>
                              </w:rPr>
                              <w:t>○充実した体験活動</w:t>
                            </w:r>
                          </w:p>
                          <w:p w14:paraId="1E534AAE" w14:textId="77777777" w:rsidR="00D970CD" w:rsidRPr="00D23B33" w:rsidRDefault="00D970CD" w:rsidP="00D970CD">
                            <w:pPr>
                              <w:jc w:val="left"/>
                              <w:rPr>
                                <w:sz w:val="18"/>
                                <w:szCs w:val="18"/>
                              </w:rPr>
                            </w:pPr>
                            <w:r>
                              <w:rPr>
                                <w:rFonts w:hint="eastAsia"/>
                                <w:sz w:val="18"/>
                                <w:szCs w:val="18"/>
                              </w:rPr>
                              <w:t>○年間指導計画</w:t>
                            </w:r>
                          </w:p>
                          <w:p w14:paraId="7C64A72F" w14:textId="77777777" w:rsidR="00D970CD" w:rsidRDefault="00D970CD" w:rsidP="00D970CD">
                            <w:pPr>
                              <w:jc w:val="left"/>
                              <w:rPr>
                                <w:sz w:val="18"/>
                                <w:szCs w:val="18"/>
                              </w:rPr>
                            </w:pPr>
                            <w:r w:rsidRPr="00D23B33">
                              <w:rPr>
                                <w:rFonts w:hint="eastAsia"/>
                                <w:sz w:val="18"/>
                                <w:szCs w:val="18"/>
                              </w:rPr>
                              <w:t>○学校評価</w:t>
                            </w:r>
                            <w:r>
                              <w:rPr>
                                <w:rFonts w:hint="eastAsia"/>
                                <w:sz w:val="18"/>
                                <w:szCs w:val="18"/>
                              </w:rPr>
                              <w:t xml:space="preserve">　</w:t>
                            </w:r>
                          </w:p>
                          <w:p w14:paraId="3C6EBC32" w14:textId="77777777" w:rsidR="00D970CD" w:rsidRDefault="00D970CD" w:rsidP="00D970CD">
                            <w:pPr>
                              <w:jc w:val="left"/>
                              <w:rPr>
                                <w:sz w:val="18"/>
                                <w:szCs w:val="18"/>
                              </w:rPr>
                            </w:pPr>
                            <w:r w:rsidRPr="00D23B33">
                              <w:rPr>
                                <w:rFonts w:hint="eastAsia"/>
                                <w:sz w:val="18"/>
                                <w:szCs w:val="18"/>
                              </w:rPr>
                              <w:t>○校内研修</w:t>
                            </w:r>
                          </w:p>
                          <w:p w14:paraId="7F36A965" w14:textId="77777777" w:rsidR="00D970CD" w:rsidRPr="00D23B33" w:rsidRDefault="00D970CD" w:rsidP="00D970CD">
                            <w:pPr>
                              <w:jc w:val="left"/>
                              <w:rPr>
                                <w:sz w:val="18"/>
                                <w:szCs w:val="18"/>
                              </w:rPr>
                            </w:pPr>
                            <w:r>
                              <w:rPr>
                                <w:rFonts w:hint="eastAsia"/>
                                <w:sz w:val="18"/>
                                <w:szCs w:val="18"/>
                              </w:rPr>
                              <w:t>○保護者・地域による協力</w:t>
                            </w:r>
                          </w:p>
                          <w:p w14:paraId="6F0D82B9" w14:textId="77777777" w:rsidR="00D970CD" w:rsidRPr="000472B3" w:rsidRDefault="00D970CD" w:rsidP="00D970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CA131" id="正方形/長方形 12" o:spid="_x0000_s1033" style="position:absolute;left:0;text-align:left;margin-left:353.95pt;margin-top:2.8pt;width:152.25pt;height:14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" fillcolor="#ff6" strokecolor="windowText" strokeweight="2pt">
                <v:stroke dashstyle="3 1"/>
                <v:shadow on="t" color="black" opacity="26214f" origin="-.5" offset="3pt,0"/>
                <v:textbox>
                  <w:txbxContent>
                    <w:p w14:paraId="6EAAC4B9" w14:textId="77777777" w:rsidR="00D970CD" w:rsidRPr="00D23B33" w:rsidRDefault="00D970CD" w:rsidP="00D970CD">
                      <w:pPr>
                        <w:jc w:val="center"/>
                        <w:rPr>
                          <w:b/>
                          <w:sz w:val="22"/>
                        </w:rPr>
                      </w:pPr>
                      <w:r>
                        <w:rPr>
                          <w:rFonts w:hint="eastAsia"/>
                          <w:b/>
                          <w:sz w:val="22"/>
                        </w:rPr>
                        <w:t>未然防止に向けて</w:t>
                      </w:r>
                    </w:p>
                    <w:p w14:paraId="2849E685" w14:textId="77777777" w:rsidR="00D970CD" w:rsidRPr="00D23B33" w:rsidRDefault="00D970CD" w:rsidP="00D970CD">
                      <w:pPr>
                        <w:jc w:val="left"/>
                        <w:rPr>
                          <w:sz w:val="18"/>
                          <w:szCs w:val="18"/>
                        </w:rPr>
                      </w:pPr>
                      <w:r>
                        <w:rPr>
                          <w:rFonts w:hint="eastAsia"/>
                          <w:sz w:val="18"/>
                          <w:szCs w:val="18"/>
                        </w:rPr>
                        <w:t>○安心して生活できる環境づくり</w:t>
                      </w:r>
                    </w:p>
                    <w:p w14:paraId="361D32CA" w14:textId="77777777" w:rsidR="00D970CD" w:rsidRDefault="00D970CD" w:rsidP="00D970CD">
                      <w:pPr>
                        <w:jc w:val="left"/>
                        <w:rPr>
                          <w:sz w:val="18"/>
                          <w:szCs w:val="18"/>
                        </w:rPr>
                      </w:pPr>
                      <w:r>
                        <w:rPr>
                          <w:rFonts w:hint="eastAsia"/>
                          <w:sz w:val="18"/>
                          <w:szCs w:val="18"/>
                        </w:rPr>
                        <w:t>○日常の観察</w:t>
                      </w:r>
                    </w:p>
                    <w:p w14:paraId="19324B3F" w14:textId="77777777" w:rsidR="00D970CD" w:rsidRDefault="00D970CD" w:rsidP="00D970CD">
                      <w:pPr>
                        <w:jc w:val="left"/>
                        <w:rPr>
                          <w:sz w:val="18"/>
                          <w:szCs w:val="18"/>
                        </w:rPr>
                      </w:pPr>
                      <w:r>
                        <w:rPr>
                          <w:rFonts w:hint="eastAsia"/>
                          <w:sz w:val="18"/>
                          <w:szCs w:val="18"/>
                        </w:rPr>
                        <w:t>○アンケートの実施</w:t>
                      </w:r>
                    </w:p>
                    <w:p w14:paraId="397D7DE3" w14:textId="77777777" w:rsidR="00D970CD" w:rsidRDefault="00D970CD" w:rsidP="00D970CD">
                      <w:pPr>
                        <w:jc w:val="left"/>
                        <w:rPr>
                          <w:sz w:val="18"/>
                          <w:szCs w:val="18"/>
                        </w:rPr>
                      </w:pPr>
                      <w:r>
                        <w:rPr>
                          <w:rFonts w:hint="eastAsia"/>
                          <w:sz w:val="18"/>
                          <w:szCs w:val="18"/>
                        </w:rPr>
                        <w:t>○充実した体験活動</w:t>
                      </w:r>
                    </w:p>
                    <w:p w14:paraId="1E534AAE" w14:textId="77777777" w:rsidR="00D970CD" w:rsidRPr="00D23B33" w:rsidRDefault="00D970CD" w:rsidP="00D970CD">
                      <w:pPr>
                        <w:jc w:val="left"/>
                        <w:rPr>
                          <w:sz w:val="18"/>
                          <w:szCs w:val="18"/>
                        </w:rPr>
                      </w:pPr>
                      <w:r>
                        <w:rPr>
                          <w:rFonts w:hint="eastAsia"/>
                          <w:sz w:val="18"/>
                          <w:szCs w:val="18"/>
                        </w:rPr>
                        <w:t>○年間指導計画</w:t>
                      </w:r>
                    </w:p>
                    <w:p w14:paraId="7C64A72F" w14:textId="77777777" w:rsidR="00D970CD" w:rsidRDefault="00D970CD" w:rsidP="00D970CD">
                      <w:pPr>
                        <w:jc w:val="left"/>
                        <w:rPr>
                          <w:sz w:val="18"/>
                          <w:szCs w:val="18"/>
                        </w:rPr>
                      </w:pPr>
                      <w:r w:rsidRPr="00D23B33">
                        <w:rPr>
                          <w:rFonts w:hint="eastAsia"/>
                          <w:sz w:val="18"/>
                          <w:szCs w:val="18"/>
                        </w:rPr>
                        <w:t>○学校評価</w:t>
                      </w:r>
                      <w:r>
                        <w:rPr>
                          <w:rFonts w:hint="eastAsia"/>
                          <w:sz w:val="18"/>
                          <w:szCs w:val="18"/>
                        </w:rPr>
                        <w:t xml:space="preserve">　</w:t>
                      </w:r>
                    </w:p>
                    <w:p w14:paraId="3C6EBC32" w14:textId="77777777" w:rsidR="00D970CD" w:rsidRDefault="00D970CD" w:rsidP="00D970CD">
                      <w:pPr>
                        <w:jc w:val="left"/>
                        <w:rPr>
                          <w:sz w:val="18"/>
                          <w:szCs w:val="18"/>
                        </w:rPr>
                      </w:pPr>
                      <w:r w:rsidRPr="00D23B33">
                        <w:rPr>
                          <w:rFonts w:hint="eastAsia"/>
                          <w:sz w:val="18"/>
                          <w:szCs w:val="18"/>
                        </w:rPr>
                        <w:t>○校内研修</w:t>
                      </w:r>
                    </w:p>
                    <w:p w14:paraId="7F36A965" w14:textId="77777777" w:rsidR="00D970CD" w:rsidRPr="00D23B33" w:rsidRDefault="00D970CD" w:rsidP="00D970CD">
                      <w:pPr>
                        <w:jc w:val="left"/>
                        <w:rPr>
                          <w:sz w:val="18"/>
                          <w:szCs w:val="18"/>
                        </w:rPr>
                      </w:pPr>
                      <w:r>
                        <w:rPr>
                          <w:rFonts w:hint="eastAsia"/>
                          <w:sz w:val="18"/>
                          <w:szCs w:val="18"/>
                        </w:rPr>
                        <w:t>○保護者・地域による協力</w:t>
                      </w:r>
                    </w:p>
                    <w:p w14:paraId="6F0D82B9" w14:textId="77777777" w:rsidR="00D970CD" w:rsidRPr="000472B3" w:rsidRDefault="00D970CD" w:rsidP="00D970CD">
                      <w:pPr>
                        <w:jc w:val="center"/>
                      </w:pPr>
                    </w:p>
                  </w:txbxContent>
                </v:textbox>
                <w10:wrap anchorx="margin"/>
              </v:rect>
            </w:pict>
          </mc:Fallback>
        </mc:AlternateContent>
      </w:r>
      <w:r w:rsidRPr="009A2A6D">
        <w:rPr>
          <w:rFonts w:hint="eastAsia"/>
          <w:noProof/>
          <w:sz w:val="22"/>
        </w:rPr>
        <mc:AlternateContent>
          <mc:Choice Requires="wps">
            <w:drawing>
              <wp:anchor distT="0" distB="0" distL="114300" distR="114300" simplePos="0" relativeHeight="251663360" behindDoc="0" locked="0" layoutInCell="1" allowOverlap="1" wp14:anchorId="2F82FC9E" wp14:editId="4F2207D9">
                <wp:simplePos x="0" y="0"/>
                <wp:positionH relativeFrom="margin">
                  <wp:align>left</wp:align>
                </wp:positionH>
                <wp:positionV relativeFrom="paragraph">
                  <wp:posOffset>26670</wp:posOffset>
                </wp:positionV>
                <wp:extent cx="4283075" cy="2487930"/>
                <wp:effectExtent l="19050" t="19050" r="22225" b="26670"/>
                <wp:wrapNone/>
                <wp:docPr id="10" name="正方形/長方形 10"/>
                <wp:cNvGraphicFramePr/>
                <a:graphic xmlns:a="http://schemas.openxmlformats.org/drawingml/2006/main">
                  <a:graphicData uri="http://schemas.microsoft.com/office/word/2010/wordprocessingShape">
                    <wps:wsp>
                      <wps:cNvSpPr/>
                      <wps:spPr>
                        <a:xfrm>
                          <a:off x="0" y="0"/>
                          <a:ext cx="4283075" cy="2487930"/>
                        </a:xfrm>
                        <a:prstGeom prst="rect">
                          <a:avLst/>
                        </a:prstGeom>
                        <a:solidFill>
                          <a:sysClr val="window" lastClr="FFFFFF"/>
                        </a:solidFill>
                        <a:ln w="38100" cap="flat" cmpd="sng" algn="ctr">
                          <a:solidFill>
                            <a:sysClr val="windowText" lastClr="000000"/>
                          </a:solidFill>
                          <a:prstDash val="solid"/>
                        </a:ln>
                        <a:effectLst/>
                      </wps:spPr>
                      <wps:txbx>
                        <w:txbxContent>
                          <w:p w14:paraId="28AE8609" w14:textId="77777777" w:rsidR="00D970CD" w:rsidRPr="00B0317C" w:rsidRDefault="00D970CD" w:rsidP="00D970CD">
                            <w:pPr>
                              <w:rPr>
                                <w:rFonts w:ascii="ＭＳ Ｐ明朝" w:eastAsia="ＭＳ Ｐ明朝" w:hAnsi="ＭＳ Ｐ明朝"/>
                                <w:b/>
                                <w:sz w:val="32"/>
                                <w:szCs w:val="32"/>
                              </w:rPr>
                            </w:pPr>
                            <w:r w:rsidRPr="00B0317C">
                              <w:rPr>
                                <w:rFonts w:ascii="ＭＳ Ｐ明朝" w:eastAsia="ＭＳ Ｐ明朝" w:hAnsi="ＭＳ Ｐ明朝" w:hint="eastAsia"/>
                                <w:b/>
                                <w:sz w:val="32"/>
                                <w:szCs w:val="32"/>
                              </w:rPr>
                              <w:t>４．該当児童生徒・保護者への対応</w:t>
                            </w:r>
                          </w:p>
                          <w:p w14:paraId="4A58E0CF" w14:textId="77777777" w:rsidR="00D970CD" w:rsidRDefault="00D970CD" w:rsidP="00D970CD">
                            <w:pP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2FC9E" id="正方形/長方形 10" o:spid="_x0000_s1034" style="position:absolute;left:0;text-align:left;margin-left:0;margin-top:2.1pt;width:337.25pt;height:195.9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" fillcolor="window" strokecolor="windowText" strokeweight="3pt">
                <v:textbox>
                  <w:txbxContent>
                    <w:p w14:paraId="28AE8609" w14:textId="77777777" w:rsidR="00D970CD" w:rsidRPr="00B0317C" w:rsidRDefault="00D970CD" w:rsidP="00D970CD">
                      <w:pPr>
                        <w:rPr>
                          <w:rFonts w:ascii="ＭＳ Ｐ明朝" w:eastAsia="ＭＳ Ｐ明朝" w:hAnsi="ＭＳ Ｐ明朝"/>
                          <w:b/>
                          <w:sz w:val="32"/>
                          <w:szCs w:val="32"/>
                        </w:rPr>
                      </w:pPr>
                      <w:r w:rsidRPr="00B0317C">
                        <w:rPr>
                          <w:rFonts w:ascii="ＭＳ Ｐ明朝" w:eastAsia="ＭＳ Ｐ明朝" w:hAnsi="ＭＳ Ｐ明朝" w:hint="eastAsia"/>
                          <w:b/>
                          <w:sz w:val="32"/>
                          <w:szCs w:val="32"/>
                        </w:rPr>
                        <w:t>４．該当児童生徒・保護者への対応</w:t>
                      </w:r>
                    </w:p>
                    <w:p w14:paraId="4A58E0CF" w14:textId="77777777" w:rsidR="00D970CD" w:rsidRDefault="00D970CD" w:rsidP="00D970CD">
                      <w:pPr>
                        <w:rPr>
                          <w:b/>
                          <w:sz w:val="32"/>
                          <w:szCs w:val="32"/>
                        </w:rPr>
                      </w:pPr>
                    </w:p>
                  </w:txbxContent>
                </v:textbox>
                <w10:wrap anchorx="margin"/>
              </v:rect>
            </w:pict>
          </mc:Fallback>
        </mc:AlternateContent>
      </w:r>
    </w:p>
    <w:p w14:paraId="4BD84B55" w14:textId="77777777" w:rsidR="00D970CD" w:rsidRDefault="00D970CD" w:rsidP="00D970CD">
      <w:pPr>
        <w:rPr>
          <w:sz w:val="22"/>
        </w:rPr>
      </w:pPr>
    </w:p>
    <w:p w14:paraId="43CEE1B5" w14:textId="77777777" w:rsidR="00D970CD" w:rsidRDefault="00D970CD" w:rsidP="00D970CD">
      <w:pPr>
        <w:rPr>
          <w:sz w:val="22"/>
        </w:rPr>
      </w:pPr>
      <w:r w:rsidRPr="009A2A6D">
        <w:rPr>
          <w:rFonts w:hint="eastAsia"/>
          <w:noProof/>
          <w:sz w:val="22"/>
        </w:rPr>
        <mc:AlternateContent>
          <mc:Choice Requires="wps">
            <w:drawing>
              <wp:anchor distT="0" distB="0" distL="114300" distR="114300" simplePos="0" relativeHeight="251670528" behindDoc="0" locked="0" layoutInCell="1" allowOverlap="1" wp14:anchorId="6793F07D" wp14:editId="317DD164">
                <wp:simplePos x="0" y="0"/>
                <wp:positionH relativeFrom="margin">
                  <wp:posOffset>27940</wp:posOffset>
                </wp:positionH>
                <wp:positionV relativeFrom="paragraph">
                  <wp:posOffset>99060</wp:posOffset>
                </wp:positionV>
                <wp:extent cx="2057400" cy="2021840"/>
                <wp:effectExtent l="19050" t="19050" r="19050" b="16510"/>
                <wp:wrapNone/>
                <wp:docPr id="20" name="正方形/長方形 20"/>
                <wp:cNvGraphicFramePr/>
                <a:graphic xmlns:a="http://schemas.openxmlformats.org/drawingml/2006/main">
                  <a:graphicData uri="http://schemas.microsoft.com/office/word/2010/wordprocessingShape">
                    <wps:wsp>
                      <wps:cNvSpPr/>
                      <wps:spPr>
                        <a:xfrm>
                          <a:off x="0" y="0"/>
                          <a:ext cx="2057400" cy="2021840"/>
                        </a:xfrm>
                        <a:prstGeom prst="rect">
                          <a:avLst/>
                        </a:prstGeom>
                        <a:solidFill>
                          <a:srgbClr val="FF99FF"/>
                        </a:solidFill>
                        <a:ln w="38100" cap="flat" cmpd="sng" algn="ctr">
                          <a:solidFill>
                            <a:sysClr val="windowText" lastClr="000000"/>
                          </a:solidFill>
                          <a:prstDash val="solid"/>
                        </a:ln>
                        <a:effectLst/>
                      </wps:spPr>
                      <wps:txbx>
                        <w:txbxContent>
                          <w:p w14:paraId="1A99504C" w14:textId="77777777" w:rsidR="00D970CD" w:rsidRPr="000643C1" w:rsidRDefault="00D970CD" w:rsidP="00D970CD">
                            <w:pPr>
                              <w:spacing w:line="0" w:lineRule="atLeast"/>
                              <w:rPr>
                                <w:rFonts w:ascii="ＭＳ 明朝" w:eastAsia="ＭＳ 明朝" w:hAnsi="ＭＳ 明朝"/>
                                <w:b/>
                                <w:sz w:val="28"/>
                                <w:szCs w:val="28"/>
                                <w:bdr w:val="single" w:sz="4" w:space="0" w:color="auto"/>
                              </w:rPr>
                            </w:pPr>
                            <w:r w:rsidRPr="000643C1">
                              <w:rPr>
                                <w:rFonts w:ascii="ＭＳ 明朝" w:eastAsia="ＭＳ 明朝" w:hAnsi="ＭＳ 明朝" w:hint="eastAsia"/>
                                <w:b/>
                                <w:sz w:val="28"/>
                                <w:szCs w:val="28"/>
                                <w:bdr w:val="single" w:sz="4" w:space="0" w:color="auto"/>
                              </w:rPr>
                              <w:t>対応１　被害児童生徒</w:t>
                            </w:r>
                          </w:p>
                          <w:p w14:paraId="06AA4057" w14:textId="77777777" w:rsidR="00D970CD" w:rsidRPr="0025186D" w:rsidRDefault="00D970CD" w:rsidP="00D970CD">
                            <w:pPr>
                              <w:spacing w:line="280" w:lineRule="exact"/>
                              <w:rPr>
                                <w:rFonts w:ascii="ＭＳ Ｐ明朝" w:eastAsia="ＭＳ Ｐ明朝" w:hAnsi="ＭＳ Ｐ明朝"/>
                                <w:sz w:val="20"/>
                                <w:szCs w:val="20"/>
                              </w:rPr>
                            </w:pPr>
                            <w:r w:rsidRPr="0025186D">
                              <w:rPr>
                                <w:rFonts w:ascii="ＭＳ Ｐ明朝" w:eastAsia="ＭＳ Ｐ明朝" w:hAnsi="ＭＳ Ｐ明朝" w:hint="eastAsia"/>
                                <w:sz w:val="20"/>
                                <w:szCs w:val="20"/>
                              </w:rPr>
                              <w:t>（←担任・学部主事・学部内生徒指導担当・いじめ防止委員会内で分担）</w:t>
                            </w:r>
                          </w:p>
                          <w:p w14:paraId="4C72FD15" w14:textId="77777777" w:rsidR="00D970CD" w:rsidRPr="0025186D" w:rsidRDefault="00D970CD" w:rsidP="00D970CD">
                            <w:pPr>
                              <w:spacing w:line="280" w:lineRule="exact"/>
                              <w:rPr>
                                <w:rFonts w:ascii="ＭＳ Ｐ明朝" w:eastAsia="ＭＳ Ｐ明朝" w:hAnsi="ＭＳ Ｐ明朝"/>
                                <w:sz w:val="20"/>
                                <w:szCs w:val="20"/>
                              </w:rPr>
                            </w:pPr>
                            <w:r w:rsidRPr="0025186D">
                              <w:rPr>
                                <w:rFonts w:ascii="ＭＳ Ｐ明朝" w:eastAsia="ＭＳ Ｐ明朝" w:hAnsi="ＭＳ Ｐ明朝" w:hint="eastAsia"/>
                                <w:sz w:val="20"/>
                                <w:szCs w:val="20"/>
                              </w:rPr>
                              <w:t>○児童生徒の状況の見取りと保護</w:t>
                            </w:r>
                          </w:p>
                          <w:p w14:paraId="7263E04C" w14:textId="77777777" w:rsidR="00D970CD" w:rsidRPr="0025186D" w:rsidRDefault="00D970CD" w:rsidP="00D970CD">
                            <w:pPr>
                              <w:spacing w:line="280" w:lineRule="exact"/>
                              <w:rPr>
                                <w:rFonts w:ascii="ＭＳ Ｐ明朝" w:eastAsia="ＭＳ Ｐ明朝" w:hAnsi="ＭＳ Ｐ明朝"/>
                                <w:sz w:val="20"/>
                                <w:szCs w:val="20"/>
                              </w:rPr>
                            </w:pPr>
                            <w:r w:rsidRPr="0025186D">
                              <w:rPr>
                                <w:rFonts w:ascii="ＭＳ Ｐ明朝" w:eastAsia="ＭＳ Ｐ明朝" w:hAnsi="ＭＳ Ｐ明朝" w:hint="eastAsia"/>
                                <w:sz w:val="20"/>
                                <w:szCs w:val="20"/>
                              </w:rPr>
                              <w:t>○心のケア</w:t>
                            </w:r>
                          </w:p>
                          <w:p w14:paraId="7CA0C35C" w14:textId="77777777" w:rsidR="00D970CD" w:rsidRPr="0025186D" w:rsidRDefault="00D970CD" w:rsidP="00D970CD">
                            <w:pPr>
                              <w:spacing w:line="280" w:lineRule="exact"/>
                              <w:rPr>
                                <w:rFonts w:ascii="ＭＳ Ｐ明朝" w:eastAsia="ＭＳ Ｐ明朝" w:hAnsi="ＭＳ Ｐ明朝"/>
                                <w:sz w:val="20"/>
                                <w:szCs w:val="20"/>
                              </w:rPr>
                            </w:pPr>
                            <w:r w:rsidRPr="0025186D">
                              <w:rPr>
                                <w:rFonts w:ascii="ＭＳ Ｐ明朝" w:eastAsia="ＭＳ Ｐ明朝" w:hAnsi="ＭＳ Ｐ明朝" w:hint="eastAsia"/>
                                <w:sz w:val="20"/>
                                <w:szCs w:val="20"/>
                              </w:rPr>
                              <w:t>○家庭訪問による報告と謝罪</w:t>
                            </w:r>
                          </w:p>
                          <w:p w14:paraId="3E739516" w14:textId="77777777" w:rsidR="00D970CD" w:rsidRPr="0025186D" w:rsidRDefault="00D970CD" w:rsidP="00D970CD">
                            <w:pPr>
                              <w:spacing w:line="280" w:lineRule="exact"/>
                              <w:rPr>
                                <w:rFonts w:ascii="ＭＳ Ｐ明朝" w:eastAsia="ＭＳ Ｐ明朝" w:hAnsi="ＭＳ Ｐ明朝"/>
                                <w:sz w:val="20"/>
                                <w:szCs w:val="20"/>
                              </w:rPr>
                            </w:pPr>
                            <w:r w:rsidRPr="0025186D">
                              <w:rPr>
                                <w:rFonts w:ascii="ＭＳ Ｐ明朝" w:eastAsia="ＭＳ Ｐ明朝" w:hAnsi="ＭＳ Ｐ明朝" w:hint="eastAsia"/>
                                <w:sz w:val="20"/>
                                <w:szCs w:val="20"/>
                              </w:rPr>
                              <w:t>○再発防止に向けての今後の対応策についての説明</w:t>
                            </w:r>
                          </w:p>
                          <w:p w14:paraId="732B3FC9" w14:textId="77777777" w:rsidR="00D970CD" w:rsidRPr="0025186D" w:rsidRDefault="00D970CD" w:rsidP="00D970CD">
                            <w:pPr>
                              <w:spacing w:line="280" w:lineRule="exact"/>
                              <w:rPr>
                                <w:rFonts w:ascii="ＭＳ Ｐ明朝" w:eastAsia="ＭＳ Ｐ明朝" w:hAnsi="ＭＳ Ｐ明朝"/>
                                <w:sz w:val="20"/>
                                <w:szCs w:val="20"/>
                              </w:rPr>
                            </w:pPr>
                            <w:r w:rsidRPr="0025186D">
                              <w:rPr>
                                <w:rFonts w:ascii="ＭＳ Ｐ明朝" w:eastAsia="ＭＳ Ｐ明朝" w:hAnsi="ＭＳ Ｐ明朝" w:hint="eastAsia"/>
                                <w:sz w:val="20"/>
                                <w:szCs w:val="20"/>
                              </w:rPr>
                              <w:t>○継続的観察</w:t>
                            </w:r>
                          </w:p>
                          <w:p w14:paraId="5D3AF735" w14:textId="77777777" w:rsidR="00D970CD" w:rsidRPr="005229C4" w:rsidRDefault="00D970CD" w:rsidP="00D970CD">
                            <w:pPr>
                              <w:rPr>
                                <w:szCs w:val="21"/>
                              </w:rPr>
                            </w:pPr>
                          </w:p>
                        </w:txbxContent>
                      </wps:txbx>
                      <wps:bodyPr rot="0" spcFirstLastPara="0" vertOverflow="overflow" horzOverflow="overflow" vert="horz" wrap="square" lIns="91440" tIns="108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3F07D" id="正方形/長方形 20" o:spid="_x0000_s1035" style="position:absolute;left:0;text-align:left;margin-left:2.2pt;margin-top:7.8pt;width:162pt;height:159.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" fillcolor="#f9f" strokecolor="windowText" strokeweight="3pt">
                <v:textbox inset=",3mm">
                  <w:txbxContent>
                    <w:p w14:paraId="1A99504C" w14:textId="77777777" w:rsidR="00D970CD" w:rsidRPr="000643C1" w:rsidRDefault="00D970CD" w:rsidP="00D970CD">
                      <w:pPr>
                        <w:spacing w:line="0" w:lineRule="atLeast"/>
                        <w:rPr>
                          <w:rFonts w:ascii="ＭＳ 明朝" w:eastAsia="ＭＳ 明朝" w:hAnsi="ＭＳ 明朝"/>
                          <w:b/>
                          <w:sz w:val="28"/>
                          <w:szCs w:val="28"/>
                          <w:bdr w:val="single" w:sz="4" w:space="0" w:color="auto"/>
                        </w:rPr>
                      </w:pPr>
                      <w:r w:rsidRPr="000643C1">
                        <w:rPr>
                          <w:rFonts w:ascii="ＭＳ 明朝" w:eastAsia="ＭＳ 明朝" w:hAnsi="ＭＳ 明朝" w:hint="eastAsia"/>
                          <w:b/>
                          <w:sz w:val="28"/>
                          <w:szCs w:val="28"/>
                          <w:bdr w:val="single" w:sz="4" w:space="0" w:color="auto"/>
                        </w:rPr>
                        <w:t>対応１　被害児童生徒</w:t>
                      </w:r>
                    </w:p>
                    <w:p w14:paraId="06AA4057" w14:textId="77777777" w:rsidR="00D970CD" w:rsidRPr="0025186D" w:rsidRDefault="00D970CD" w:rsidP="00D970CD">
                      <w:pPr>
                        <w:spacing w:line="280" w:lineRule="exact"/>
                        <w:rPr>
                          <w:rFonts w:ascii="ＭＳ Ｐ明朝" w:eastAsia="ＭＳ Ｐ明朝" w:hAnsi="ＭＳ Ｐ明朝"/>
                          <w:sz w:val="20"/>
                          <w:szCs w:val="20"/>
                        </w:rPr>
                      </w:pPr>
                      <w:r w:rsidRPr="0025186D">
                        <w:rPr>
                          <w:rFonts w:ascii="ＭＳ Ｐ明朝" w:eastAsia="ＭＳ Ｐ明朝" w:hAnsi="ＭＳ Ｐ明朝" w:hint="eastAsia"/>
                          <w:sz w:val="20"/>
                          <w:szCs w:val="20"/>
                        </w:rPr>
                        <w:t>（←担任・学部主事・学部内生徒指導担当・いじめ防止委員会内で分担）</w:t>
                      </w:r>
                    </w:p>
                    <w:p w14:paraId="4C72FD15" w14:textId="77777777" w:rsidR="00D970CD" w:rsidRPr="0025186D" w:rsidRDefault="00D970CD" w:rsidP="00D970CD">
                      <w:pPr>
                        <w:spacing w:line="280" w:lineRule="exact"/>
                        <w:rPr>
                          <w:rFonts w:ascii="ＭＳ Ｐ明朝" w:eastAsia="ＭＳ Ｐ明朝" w:hAnsi="ＭＳ Ｐ明朝"/>
                          <w:sz w:val="20"/>
                          <w:szCs w:val="20"/>
                        </w:rPr>
                      </w:pPr>
                      <w:r w:rsidRPr="0025186D">
                        <w:rPr>
                          <w:rFonts w:ascii="ＭＳ Ｐ明朝" w:eastAsia="ＭＳ Ｐ明朝" w:hAnsi="ＭＳ Ｐ明朝" w:hint="eastAsia"/>
                          <w:sz w:val="20"/>
                          <w:szCs w:val="20"/>
                        </w:rPr>
                        <w:t>○児童生徒の状況の見取りと保護</w:t>
                      </w:r>
                    </w:p>
                    <w:p w14:paraId="7263E04C" w14:textId="77777777" w:rsidR="00D970CD" w:rsidRPr="0025186D" w:rsidRDefault="00D970CD" w:rsidP="00D970CD">
                      <w:pPr>
                        <w:spacing w:line="280" w:lineRule="exact"/>
                        <w:rPr>
                          <w:rFonts w:ascii="ＭＳ Ｐ明朝" w:eastAsia="ＭＳ Ｐ明朝" w:hAnsi="ＭＳ Ｐ明朝"/>
                          <w:sz w:val="20"/>
                          <w:szCs w:val="20"/>
                        </w:rPr>
                      </w:pPr>
                      <w:r w:rsidRPr="0025186D">
                        <w:rPr>
                          <w:rFonts w:ascii="ＭＳ Ｐ明朝" w:eastAsia="ＭＳ Ｐ明朝" w:hAnsi="ＭＳ Ｐ明朝" w:hint="eastAsia"/>
                          <w:sz w:val="20"/>
                          <w:szCs w:val="20"/>
                        </w:rPr>
                        <w:t>○心のケア</w:t>
                      </w:r>
                    </w:p>
                    <w:p w14:paraId="7CA0C35C" w14:textId="77777777" w:rsidR="00D970CD" w:rsidRPr="0025186D" w:rsidRDefault="00D970CD" w:rsidP="00D970CD">
                      <w:pPr>
                        <w:spacing w:line="280" w:lineRule="exact"/>
                        <w:rPr>
                          <w:rFonts w:ascii="ＭＳ Ｐ明朝" w:eastAsia="ＭＳ Ｐ明朝" w:hAnsi="ＭＳ Ｐ明朝"/>
                          <w:sz w:val="20"/>
                          <w:szCs w:val="20"/>
                        </w:rPr>
                      </w:pPr>
                      <w:r w:rsidRPr="0025186D">
                        <w:rPr>
                          <w:rFonts w:ascii="ＭＳ Ｐ明朝" w:eastAsia="ＭＳ Ｐ明朝" w:hAnsi="ＭＳ Ｐ明朝" w:hint="eastAsia"/>
                          <w:sz w:val="20"/>
                          <w:szCs w:val="20"/>
                        </w:rPr>
                        <w:t>○家庭訪問による報告と謝罪</w:t>
                      </w:r>
                    </w:p>
                    <w:p w14:paraId="3E739516" w14:textId="77777777" w:rsidR="00D970CD" w:rsidRPr="0025186D" w:rsidRDefault="00D970CD" w:rsidP="00D970CD">
                      <w:pPr>
                        <w:spacing w:line="280" w:lineRule="exact"/>
                        <w:rPr>
                          <w:rFonts w:ascii="ＭＳ Ｐ明朝" w:eastAsia="ＭＳ Ｐ明朝" w:hAnsi="ＭＳ Ｐ明朝"/>
                          <w:sz w:val="20"/>
                          <w:szCs w:val="20"/>
                        </w:rPr>
                      </w:pPr>
                      <w:r w:rsidRPr="0025186D">
                        <w:rPr>
                          <w:rFonts w:ascii="ＭＳ Ｐ明朝" w:eastAsia="ＭＳ Ｐ明朝" w:hAnsi="ＭＳ Ｐ明朝" w:hint="eastAsia"/>
                          <w:sz w:val="20"/>
                          <w:szCs w:val="20"/>
                        </w:rPr>
                        <w:t>○再発防止に向けての今後の対応策についての説明</w:t>
                      </w:r>
                    </w:p>
                    <w:p w14:paraId="732B3FC9" w14:textId="77777777" w:rsidR="00D970CD" w:rsidRPr="0025186D" w:rsidRDefault="00D970CD" w:rsidP="00D970CD">
                      <w:pPr>
                        <w:spacing w:line="280" w:lineRule="exact"/>
                        <w:rPr>
                          <w:rFonts w:ascii="ＭＳ Ｐ明朝" w:eastAsia="ＭＳ Ｐ明朝" w:hAnsi="ＭＳ Ｐ明朝"/>
                          <w:sz w:val="20"/>
                          <w:szCs w:val="20"/>
                        </w:rPr>
                      </w:pPr>
                      <w:r w:rsidRPr="0025186D">
                        <w:rPr>
                          <w:rFonts w:ascii="ＭＳ Ｐ明朝" w:eastAsia="ＭＳ Ｐ明朝" w:hAnsi="ＭＳ Ｐ明朝" w:hint="eastAsia"/>
                          <w:sz w:val="20"/>
                          <w:szCs w:val="20"/>
                        </w:rPr>
                        <w:t>○継続的観察</w:t>
                      </w:r>
                    </w:p>
                    <w:p w14:paraId="5D3AF735" w14:textId="77777777" w:rsidR="00D970CD" w:rsidRPr="005229C4" w:rsidRDefault="00D970CD" w:rsidP="00D970CD">
                      <w:pPr>
                        <w:rPr>
                          <w:szCs w:val="21"/>
                        </w:rPr>
                      </w:pPr>
                    </w:p>
                  </w:txbxContent>
                </v:textbox>
                <w10:wrap anchorx="margin"/>
              </v:rect>
            </w:pict>
          </mc:Fallback>
        </mc:AlternateContent>
      </w:r>
      <w:r w:rsidRPr="00186932">
        <w:rPr>
          <w:rFonts w:hint="eastAsia"/>
          <w:noProof/>
          <w:sz w:val="22"/>
          <w:u w:val="single"/>
        </w:rPr>
        <mc:AlternateContent>
          <mc:Choice Requires="wps">
            <w:drawing>
              <wp:anchor distT="0" distB="0" distL="114300" distR="114300" simplePos="0" relativeHeight="251664384" behindDoc="0" locked="0" layoutInCell="1" allowOverlap="1" wp14:anchorId="42D6A4F9" wp14:editId="3F83AE69">
                <wp:simplePos x="0" y="0"/>
                <wp:positionH relativeFrom="column">
                  <wp:posOffset>2200910</wp:posOffset>
                </wp:positionH>
                <wp:positionV relativeFrom="paragraph">
                  <wp:posOffset>99060</wp:posOffset>
                </wp:positionV>
                <wp:extent cx="2101215" cy="2021840"/>
                <wp:effectExtent l="19050" t="19050" r="13335" b="16510"/>
                <wp:wrapNone/>
                <wp:docPr id="22" name="正方形/長方形 22"/>
                <wp:cNvGraphicFramePr/>
                <a:graphic xmlns:a="http://schemas.openxmlformats.org/drawingml/2006/main">
                  <a:graphicData uri="http://schemas.microsoft.com/office/word/2010/wordprocessingShape">
                    <wps:wsp>
                      <wps:cNvSpPr/>
                      <wps:spPr>
                        <a:xfrm>
                          <a:off x="0" y="0"/>
                          <a:ext cx="2101215" cy="2021840"/>
                        </a:xfrm>
                        <a:prstGeom prst="rect">
                          <a:avLst/>
                        </a:prstGeom>
                        <a:solidFill>
                          <a:srgbClr val="FF99FF"/>
                        </a:solidFill>
                        <a:ln w="38100" cap="flat" cmpd="sng" algn="ctr">
                          <a:solidFill>
                            <a:sysClr val="windowText" lastClr="000000"/>
                          </a:solidFill>
                          <a:prstDash val="solid"/>
                        </a:ln>
                        <a:effectLst/>
                      </wps:spPr>
                      <wps:txbx>
                        <w:txbxContent>
                          <w:p w14:paraId="0CE592B4" w14:textId="77777777" w:rsidR="00D970CD" w:rsidRPr="006B1F4E" w:rsidRDefault="00D970CD" w:rsidP="00D970CD">
                            <w:pPr>
                              <w:spacing w:line="0" w:lineRule="atLeast"/>
                              <w:rPr>
                                <w:rFonts w:ascii="ＭＳ Ｐ明朝" w:eastAsia="ＭＳ Ｐ明朝" w:hAnsi="ＭＳ Ｐ明朝"/>
                                <w:b/>
                                <w:sz w:val="28"/>
                                <w:szCs w:val="28"/>
                              </w:rPr>
                            </w:pPr>
                            <w:r w:rsidRPr="006B1F4E">
                              <w:rPr>
                                <w:rFonts w:ascii="ＭＳ Ｐ明朝" w:eastAsia="ＭＳ Ｐ明朝" w:hAnsi="ＭＳ Ｐ明朝" w:hint="eastAsia"/>
                                <w:b/>
                                <w:sz w:val="28"/>
                                <w:szCs w:val="28"/>
                                <w:bdr w:val="single" w:sz="4" w:space="0" w:color="auto"/>
                              </w:rPr>
                              <w:t>対応２　加害児童生徒</w:t>
                            </w:r>
                            <w:r w:rsidRPr="006B1F4E">
                              <w:rPr>
                                <w:rFonts w:ascii="ＭＳ Ｐ明朝" w:eastAsia="ＭＳ Ｐ明朝" w:hAnsi="ＭＳ Ｐ明朝" w:hint="eastAsia"/>
                                <w:b/>
                                <w:sz w:val="28"/>
                                <w:szCs w:val="28"/>
                              </w:rPr>
                              <w:t xml:space="preserve">　</w:t>
                            </w:r>
                          </w:p>
                          <w:p w14:paraId="5E39C0E8" w14:textId="77777777" w:rsidR="00D970CD" w:rsidRPr="006B1F4E" w:rsidRDefault="00D970CD" w:rsidP="00D970CD">
                            <w:pPr>
                              <w:spacing w:line="280" w:lineRule="exact"/>
                              <w:rPr>
                                <w:rFonts w:ascii="ＭＳ Ｐ明朝" w:eastAsia="ＭＳ Ｐ明朝" w:hAnsi="ＭＳ Ｐ明朝"/>
                                <w:sz w:val="20"/>
                                <w:szCs w:val="20"/>
                              </w:rPr>
                            </w:pPr>
                            <w:r w:rsidRPr="006B1F4E">
                              <w:rPr>
                                <w:rFonts w:ascii="ＭＳ Ｐ明朝" w:eastAsia="ＭＳ Ｐ明朝" w:hAnsi="ＭＳ Ｐ明朝" w:hint="eastAsia"/>
                                <w:sz w:val="20"/>
                                <w:szCs w:val="20"/>
                              </w:rPr>
                              <w:t>（←担任・学部主事・学部内生徒指導担当・いじめ防止委員会内で分担）</w:t>
                            </w:r>
                          </w:p>
                          <w:p w14:paraId="68AA62FD" w14:textId="77777777" w:rsidR="00D970CD" w:rsidRPr="006B1F4E" w:rsidRDefault="00D970CD" w:rsidP="00D970CD">
                            <w:pPr>
                              <w:spacing w:line="280" w:lineRule="exact"/>
                              <w:rPr>
                                <w:rFonts w:ascii="ＭＳ Ｐ明朝" w:eastAsia="ＭＳ Ｐ明朝" w:hAnsi="ＭＳ Ｐ明朝"/>
                                <w:sz w:val="20"/>
                                <w:szCs w:val="20"/>
                              </w:rPr>
                            </w:pPr>
                            <w:r w:rsidRPr="006B1F4E">
                              <w:rPr>
                                <w:rFonts w:ascii="ＭＳ Ｐ明朝" w:eastAsia="ＭＳ Ｐ明朝" w:hAnsi="ＭＳ Ｐ明朝" w:hint="eastAsia"/>
                                <w:sz w:val="20"/>
                                <w:szCs w:val="20"/>
                              </w:rPr>
                              <w:t>○児童生徒の状況の見取りと指導</w:t>
                            </w:r>
                          </w:p>
                          <w:p w14:paraId="6BA47486" w14:textId="77777777" w:rsidR="00D970CD" w:rsidRPr="006B1F4E" w:rsidRDefault="00D970CD" w:rsidP="00D970CD">
                            <w:pPr>
                              <w:spacing w:line="280" w:lineRule="exact"/>
                              <w:rPr>
                                <w:rFonts w:ascii="ＭＳ Ｐ明朝" w:eastAsia="ＭＳ Ｐ明朝" w:hAnsi="ＭＳ Ｐ明朝"/>
                                <w:sz w:val="20"/>
                                <w:szCs w:val="20"/>
                              </w:rPr>
                            </w:pPr>
                            <w:r w:rsidRPr="006B1F4E">
                              <w:rPr>
                                <w:rFonts w:ascii="ＭＳ Ｐ明朝" w:eastAsia="ＭＳ Ｐ明朝" w:hAnsi="ＭＳ Ｐ明朝" w:hint="eastAsia"/>
                                <w:sz w:val="20"/>
                                <w:szCs w:val="20"/>
                              </w:rPr>
                              <w:t>○家庭訪問による保護者への事実報告</w:t>
                            </w:r>
                          </w:p>
                          <w:p w14:paraId="1F17391C" w14:textId="77777777" w:rsidR="00D970CD" w:rsidRPr="006B1F4E" w:rsidRDefault="00D970CD" w:rsidP="00D970CD">
                            <w:pPr>
                              <w:spacing w:line="280" w:lineRule="exact"/>
                              <w:rPr>
                                <w:rFonts w:ascii="ＭＳ Ｐ明朝" w:eastAsia="ＭＳ Ｐ明朝" w:hAnsi="ＭＳ Ｐ明朝"/>
                                <w:szCs w:val="21"/>
                              </w:rPr>
                            </w:pPr>
                            <w:r w:rsidRPr="006B1F4E">
                              <w:rPr>
                                <w:rFonts w:ascii="ＭＳ Ｐ明朝" w:eastAsia="ＭＳ Ｐ明朝" w:hAnsi="ＭＳ Ｐ明朝" w:hint="eastAsia"/>
                                <w:sz w:val="20"/>
                                <w:szCs w:val="20"/>
                              </w:rPr>
                              <w:t>○再発防止に向けての保護者への助言</w:t>
                            </w:r>
                          </w:p>
                          <w:p w14:paraId="58F6A789" w14:textId="77777777" w:rsidR="00D970CD" w:rsidRPr="000E07BE" w:rsidRDefault="00D970CD" w:rsidP="00D970CD">
                            <w:pPr>
                              <w:spacing w:line="280" w:lineRule="exact"/>
                              <w:rPr>
                                <w:rFonts w:ascii="ＭＳ Ｐ明朝" w:eastAsia="ＭＳ Ｐ明朝" w:hAnsi="ＭＳ Ｐ明朝"/>
                                <w:sz w:val="20"/>
                                <w:szCs w:val="20"/>
                              </w:rPr>
                            </w:pPr>
                            <w:r w:rsidRPr="000E07BE">
                              <w:rPr>
                                <w:rFonts w:ascii="ＭＳ Ｐ明朝" w:eastAsia="ＭＳ Ｐ明朝" w:hAnsi="ＭＳ Ｐ明朝" w:hint="eastAsia"/>
                                <w:sz w:val="20"/>
                                <w:szCs w:val="20"/>
                              </w:rPr>
                              <w:t>○継続的観察</w:t>
                            </w:r>
                          </w:p>
                        </w:txbxContent>
                      </wps:txbx>
                      <wps:bodyPr rot="0" spcFirstLastPara="0" vertOverflow="overflow" horzOverflow="overflow" vert="horz" wrap="square" lIns="91440" tIns="10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6A4F9" id="正方形/長方形 22" o:spid="_x0000_s1036" style="position:absolute;left:0;text-align:left;margin-left:173.3pt;margin-top:7.8pt;width:165.45pt;height:15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" fillcolor="#f9f" strokecolor="windowText" strokeweight="3pt">
                <v:textbox inset=",3mm">
                  <w:txbxContent>
                    <w:p w14:paraId="0CE592B4" w14:textId="77777777" w:rsidR="00D970CD" w:rsidRPr="006B1F4E" w:rsidRDefault="00D970CD" w:rsidP="00D970CD">
                      <w:pPr>
                        <w:spacing w:line="0" w:lineRule="atLeast"/>
                        <w:rPr>
                          <w:rFonts w:ascii="ＭＳ Ｐ明朝" w:eastAsia="ＭＳ Ｐ明朝" w:hAnsi="ＭＳ Ｐ明朝"/>
                          <w:b/>
                          <w:sz w:val="28"/>
                          <w:szCs w:val="28"/>
                        </w:rPr>
                      </w:pPr>
                      <w:r w:rsidRPr="006B1F4E">
                        <w:rPr>
                          <w:rFonts w:ascii="ＭＳ Ｐ明朝" w:eastAsia="ＭＳ Ｐ明朝" w:hAnsi="ＭＳ Ｐ明朝" w:hint="eastAsia"/>
                          <w:b/>
                          <w:sz w:val="28"/>
                          <w:szCs w:val="28"/>
                          <w:bdr w:val="single" w:sz="4" w:space="0" w:color="auto"/>
                        </w:rPr>
                        <w:t>対応２　加害児童生徒</w:t>
                      </w:r>
                      <w:r w:rsidRPr="006B1F4E">
                        <w:rPr>
                          <w:rFonts w:ascii="ＭＳ Ｐ明朝" w:eastAsia="ＭＳ Ｐ明朝" w:hAnsi="ＭＳ Ｐ明朝" w:hint="eastAsia"/>
                          <w:b/>
                          <w:sz w:val="28"/>
                          <w:szCs w:val="28"/>
                        </w:rPr>
                        <w:t xml:space="preserve">　</w:t>
                      </w:r>
                    </w:p>
                    <w:p w14:paraId="5E39C0E8" w14:textId="77777777" w:rsidR="00D970CD" w:rsidRPr="006B1F4E" w:rsidRDefault="00D970CD" w:rsidP="00D970CD">
                      <w:pPr>
                        <w:spacing w:line="280" w:lineRule="exact"/>
                        <w:rPr>
                          <w:rFonts w:ascii="ＭＳ Ｐ明朝" w:eastAsia="ＭＳ Ｐ明朝" w:hAnsi="ＭＳ Ｐ明朝"/>
                          <w:sz w:val="20"/>
                          <w:szCs w:val="20"/>
                        </w:rPr>
                      </w:pPr>
                      <w:r w:rsidRPr="006B1F4E">
                        <w:rPr>
                          <w:rFonts w:ascii="ＭＳ Ｐ明朝" w:eastAsia="ＭＳ Ｐ明朝" w:hAnsi="ＭＳ Ｐ明朝" w:hint="eastAsia"/>
                          <w:sz w:val="20"/>
                          <w:szCs w:val="20"/>
                        </w:rPr>
                        <w:t>（←担任・学部主事・学部内生徒指導担当・いじめ防止委員会内で分担）</w:t>
                      </w:r>
                    </w:p>
                    <w:p w14:paraId="68AA62FD" w14:textId="77777777" w:rsidR="00D970CD" w:rsidRPr="006B1F4E" w:rsidRDefault="00D970CD" w:rsidP="00D970CD">
                      <w:pPr>
                        <w:spacing w:line="280" w:lineRule="exact"/>
                        <w:rPr>
                          <w:rFonts w:ascii="ＭＳ Ｐ明朝" w:eastAsia="ＭＳ Ｐ明朝" w:hAnsi="ＭＳ Ｐ明朝"/>
                          <w:sz w:val="20"/>
                          <w:szCs w:val="20"/>
                        </w:rPr>
                      </w:pPr>
                      <w:r w:rsidRPr="006B1F4E">
                        <w:rPr>
                          <w:rFonts w:ascii="ＭＳ Ｐ明朝" w:eastAsia="ＭＳ Ｐ明朝" w:hAnsi="ＭＳ Ｐ明朝" w:hint="eastAsia"/>
                          <w:sz w:val="20"/>
                          <w:szCs w:val="20"/>
                        </w:rPr>
                        <w:t>○児童生徒の状況の見取りと指導</w:t>
                      </w:r>
                    </w:p>
                    <w:p w14:paraId="6BA47486" w14:textId="77777777" w:rsidR="00D970CD" w:rsidRPr="006B1F4E" w:rsidRDefault="00D970CD" w:rsidP="00D970CD">
                      <w:pPr>
                        <w:spacing w:line="280" w:lineRule="exact"/>
                        <w:rPr>
                          <w:rFonts w:ascii="ＭＳ Ｐ明朝" w:eastAsia="ＭＳ Ｐ明朝" w:hAnsi="ＭＳ Ｐ明朝"/>
                          <w:sz w:val="20"/>
                          <w:szCs w:val="20"/>
                        </w:rPr>
                      </w:pPr>
                      <w:r w:rsidRPr="006B1F4E">
                        <w:rPr>
                          <w:rFonts w:ascii="ＭＳ Ｐ明朝" w:eastAsia="ＭＳ Ｐ明朝" w:hAnsi="ＭＳ Ｐ明朝" w:hint="eastAsia"/>
                          <w:sz w:val="20"/>
                          <w:szCs w:val="20"/>
                        </w:rPr>
                        <w:t>○家庭訪問による保護者への事実報告</w:t>
                      </w:r>
                    </w:p>
                    <w:p w14:paraId="1F17391C" w14:textId="77777777" w:rsidR="00D970CD" w:rsidRPr="006B1F4E" w:rsidRDefault="00D970CD" w:rsidP="00D970CD">
                      <w:pPr>
                        <w:spacing w:line="280" w:lineRule="exact"/>
                        <w:rPr>
                          <w:rFonts w:ascii="ＭＳ Ｐ明朝" w:eastAsia="ＭＳ Ｐ明朝" w:hAnsi="ＭＳ Ｐ明朝"/>
                          <w:szCs w:val="21"/>
                        </w:rPr>
                      </w:pPr>
                      <w:r w:rsidRPr="006B1F4E">
                        <w:rPr>
                          <w:rFonts w:ascii="ＭＳ Ｐ明朝" w:eastAsia="ＭＳ Ｐ明朝" w:hAnsi="ＭＳ Ｐ明朝" w:hint="eastAsia"/>
                          <w:sz w:val="20"/>
                          <w:szCs w:val="20"/>
                        </w:rPr>
                        <w:t>○再発防止に向けての保護者への助言</w:t>
                      </w:r>
                    </w:p>
                    <w:p w14:paraId="58F6A789" w14:textId="77777777" w:rsidR="00D970CD" w:rsidRPr="000E07BE" w:rsidRDefault="00D970CD" w:rsidP="00D970CD">
                      <w:pPr>
                        <w:spacing w:line="280" w:lineRule="exact"/>
                        <w:rPr>
                          <w:rFonts w:ascii="ＭＳ Ｐ明朝" w:eastAsia="ＭＳ Ｐ明朝" w:hAnsi="ＭＳ Ｐ明朝"/>
                          <w:sz w:val="20"/>
                          <w:szCs w:val="20"/>
                        </w:rPr>
                      </w:pPr>
                      <w:r w:rsidRPr="000E07BE">
                        <w:rPr>
                          <w:rFonts w:ascii="ＭＳ Ｐ明朝" w:eastAsia="ＭＳ Ｐ明朝" w:hAnsi="ＭＳ Ｐ明朝" w:hint="eastAsia"/>
                          <w:sz w:val="20"/>
                          <w:szCs w:val="20"/>
                        </w:rPr>
                        <w:t>○継続的観察</w:t>
                      </w:r>
                    </w:p>
                  </w:txbxContent>
                </v:textbox>
              </v:rect>
            </w:pict>
          </mc:Fallback>
        </mc:AlternateContent>
      </w:r>
    </w:p>
    <w:p w14:paraId="72B5B0D2" w14:textId="77777777" w:rsidR="00D970CD" w:rsidRDefault="00D970CD" w:rsidP="00D970CD">
      <w:pPr>
        <w:rPr>
          <w:sz w:val="22"/>
        </w:rPr>
      </w:pPr>
    </w:p>
    <w:p w14:paraId="3F4D60D9" w14:textId="77777777" w:rsidR="00D970CD" w:rsidRDefault="00D970CD" w:rsidP="00D970CD">
      <w:pPr>
        <w:rPr>
          <w:sz w:val="22"/>
        </w:rPr>
      </w:pPr>
    </w:p>
    <w:p w14:paraId="168948B7" w14:textId="77777777" w:rsidR="00D970CD" w:rsidRPr="00D970CD" w:rsidRDefault="00D970CD">
      <w:pPr>
        <w:rPr>
          <w:sz w:val="22"/>
        </w:rPr>
      </w:pPr>
    </w:p>
    <w:sectPr w:rsidR="00D970CD" w:rsidRPr="00D970CD">
      <w:footerReference w:type="default" r:id="rId10"/>
      <w:pgSz w:w="11906" w:h="16838"/>
      <w:pgMar w:top="851" w:right="1021" w:bottom="851" w:left="1021" w:header="851" w:footer="992"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B3CEC" w14:textId="77777777" w:rsidR="00CF5317" w:rsidRDefault="00CF5317">
      <w:r>
        <w:separator/>
      </w:r>
    </w:p>
  </w:endnote>
  <w:endnote w:type="continuationSeparator" w:id="0">
    <w:p w14:paraId="37F34515" w14:textId="77777777" w:rsidR="00CF5317" w:rsidRDefault="00CF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altName w:val="Yu Gothic UI Semibold"/>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BE112" w14:textId="77777777" w:rsidR="005F6F33" w:rsidRDefault="005F6F3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761BA" w14:textId="77777777" w:rsidR="00CF5317" w:rsidRDefault="00CF5317">
      <w:r>
        <w:separator/>
      </w:r>
    </w:p>
  </w:footnote>
  <w:footnote w:type="continuationSeparator" w:id="0">
    <w:p w14:paraId="0EC0E485" w14:textId="77777777" w:rsidR="00CF5317" w:rsidRDefault="00CF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23AF2"/>
    <w:multiLevelType w:val="multilevel"/>
    <w:tmpl w:val="27523AF2"/>
    <w:lvl w:ilvl="0">
      <w:start w:val="1"/>
      <w:numFmt w:val="decimalFullWidth"/>
      <w:lvlText w:val="（%1）"/>
      <w:lvlJc w:val="left"/>
      <w:pPr>
        <w:ind w:left="720" w:hanging="720"/>
      </w:pPr>
      <w:rPr>
        <w:rFonts w:hint="default"/>
      </w:rPr>
    </w:lvl>
    <w:lvl w:ilvl="1">
      <w:start w:val="1"/>
      <w:numFmt w:val="decimalEnclosedCircle"/>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30266ACF"/>
    <w:multiLevelType w:val="multilevel"/>
    <w:tmpl w:val="30266ACF"/>
    <w:lvl w:ilvl="0">
      <w:start w:val="1"/>
      <w:numFmt w:val="decimalFullWidth"/>
      <w:lvlText w:val="（%1）"/>
      <w:lvlJc w:val="left"/>
      <w:pPr>
        <w:ind w:left="720" w:hanging="720"/>
      </w:pPr>
      <w:rPr>
        <w:rFonts w:hint="default"/>
      </w:rPr>
    </w:lvl>
    <w:lvl w:ilvl="1">
      <w:start w:val="1"/>
      <w:numFmt w:val="decimalEnclosedCircle"/>
      <w:lvlText w:val="%2"/>
      <w:lvlJc w:val="left"/>
      <w:pPr>
        <w:ind w:left="786" w:hanging="360"/>
      </w:pPr>
      <w:rPr>
        <w:rFonts w:hint="default"/>
        <w:color w:val="auto"/>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79DC3D08"/>
    <w:multiLevelType w:val="multilevel"/>
    <w:tmpl w:val="79DC3D08"/>
    <w:lvl w:ilvl="0">
      <w:start w:val="1"/>
      <w:numFmt w:val="decimalFullWidth"/>
      <w:lvlText w:val="（%1）"/>
      <w:lvlJc w:val="left"/>
      <w:pPr>
        <w:ind w:left="720" w:hanging="720"/>
      </w:pPr>
      <w:rPr>
        <w:rFonts w:hint="default"/>
      </w:rPr>
    </w:lvl>
    <w:lvl w:ilvl="1">
      <w:start w:val="1"/>
      <w:numFmt w:val="decimalEnclosedCircle"/>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070735105">
    <w:abstractNumId w:val="2"/>
  </w:num>
  <w:num w:numId="2" w16cid:durableId="919601809">
    <w:abstractNumId w:val="1"/>
  </w:num>
  <w:num w:numId="3" w16cid:durableId="1225139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bordersDoNotSurroundHeader/>
  <w:bordersDoNotSurroundFooter/>
  <w:defaultTabStop w:val="840"/>
  <w:drawingGridHorizontalSpacing w:val="105"/>
  <w:drawingGridVerticalSpacing w:val="1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176"/>
    <w:rsid w:val="000169C4"/>
    <w:rsid w:val="0001788B"/>
    <w:rsid w:val="0002031F"/>
    <w:rsid w:val="000330E4"/>
    <w:rsid w:val="000472B3"/>
    <w:rsid w:val="00056B83"/>
    <w:rsid w:val="00064636"/>
    <w:rsid w:val="00070A0A"/>
    <w:rsid w:val="000809CA"/>
    <w:rsid w:val="00095CDE"/>
    <w:rsid w:val="000A4376"/>
    <w:rsid w:val="000C7349"/>
    <w:rsid w:val="000E02A6"/>
    <w:rsid w:val="000E6E7A"/>
    <w:rsid w:val="000F11EC"/>
    <w:rsid w:val="00113ADA"/>
    <w:rsid w:val="00130E68"/>
    <w:rsid w:val="0015239A"/>
    <w:rsid w:val="00160C04"/>
    <w:rsid w:val="00161499"/>
    <w:rsid w:val="00166ED5"/>
    <w:rsid w:val="00174AEB"/>
    <w:rsid w:val="001804FB"/>
    <w:rsid w:val="001B293B"/>
    <w:rsid w:val="001C4CEB"/>
    <w:rsid w:val="001C6A35"/>
    <w:rsid w:val="001D3387"/>
    <w:rsid w:val="001F2CA1"/>
    <w:rsid w:val="00216A82"/>
    <w:rsid w:val="002256D1"/>
    <w:rsid w:val="00226AE9"/>
    <w:rsid w:val="00240CBD"/>
    <w:rsid w:val="00242639"/>
    <w:rsid w:val="00260FEB"/>
    <w:rsid w:val="0027336E"/>
    <w:rsid w:val="00283F9F"/>
    <w:rsid w:val="00291526"/>
    <w:rsid w:val="002954E2"/>
    <w:rsid w:val="002A7560"/>
    <w:rsid w:val="002B6A46"/>
    <w:rsid w:val="002C1D1C"/>
    <w:rsid w:val="002E6556"/>
    <w:rsid w:val="00312537"/>
    <w:rsid w:val="003128E3"/>
    <w:rsid w:val="003205B6"/>
    <w:rsid w:val="00345C9D"/>
    <w:rsid w:val="00374690"/>
    <w:rsid w:val="003D2EFC"/>
    <w:rsid w:val="003D5769"/>
    <w:rsid w:val="003E2E9A"/>
    <w:rsid w:val="003F781C"/>
    <w:rsid w:val="004022BF"/>
    <w:rsid w:val="004053C2"/>
    <w:rsid w:val="00421A66"/>
    <w:rsid w:val="00431F3C"/>
    <w:rsid w:val="00441B2A"/>
    <w:rsid w:val="00446A08"/>
    <w:rsid w:val="00450AFF"/>
    <w:rsid w:val="0045643D"/>
    <w:rsid w:val="004572AA"/>
    <w:rsid w:val="0047046A"/>
    <w:rsid w:val="00476CB8"/>
    <w:rsid w:val="004771CE"/>
    <w:rsid w:val="0048004D"/>
    <w:rsid w:val="00491917"/>
    <w:rsid w:val="00492806"/>
    <w:rsid w:val="00495476"/>
    <w:rsid w:val="004A5503"/>
    <w:rsid w:val="004D1224"/>
    <w:rsid w:val="004D60EF"/>
    <w:rsid w:val="004E2FC5"/>
    <w:rsid w:val="004E434E"/>
    <w:rsid w:val="004F23F1"/>
    <w:rsid w:val="00500175"/>
    <w:rsid w:val="00511094"/>
    <w:rsid w:val="00512C74"/>
    <w:rsid w:val="00514911"/>
    <w:rsid w:val="005229C4"/>
    <w:rsid w:val="005232A8"/>
    <w:rsid w:val="00527805"/>
    <w:rsid w:val="00536FA9"/>
    <w:rsid w:val="005417A2"/>
    <w:rsid w:val="00590C7A"/>
    <w:rsid w:val="005A240E"/>
    <w:rsid w:val="005B0FFF"/>
    <w:rsid w:val="005D2598"/>
    <w:rsid w:val="005E7206"/>
    <w:rsid w:val="005F61F4"/>
    <w:rsid w:val="005F6F33"/>
    <w:rsid w:val="00612321"/>
    <w:rsid w:val="00612A62"/>
    <w:rsid w:val="00621E8A"/>
    <w:rsid w:val="0062735A"/>
    <w:rsid w:val="00651F4C"/>
    <w:rsid w:val="00656E4E"/>
    <w:rsid w:val="00670A23"/>
    <w:rsid w:val="00681109"/>
    <w:rsid w:val="0068486C"/>
    <w:rsid w:val="00684A50"/>
    <w:rsid w:val="00684E20"/>
    <w:rsid w:val="00685210"/>
    <w:rsid w:val="0069048E"/>
    <w:rsid w:val="00694538"/>
    <w:rsid w:val="006A41AB"/>
    <w:rsid w:val="006B411C"/>
    <w:rsid w:val="006D6D3D"/>
    <w:rsid w:val="006E7443"/>
    <w:rsid w:val="00705F25"/>
    <w:rsid w:val="0072132E"/>
    <w:rsid w:val="00725089"/>
    <w:rsid w:val="00727F90"/>
    <w:rsid w:val="007351B2"/>
    <w:rsid w:val="007428E2"/>
    <w:rsid w:val="007469FA"/>
    <w:rsid w:val="007534DA"/>
    <w:rsid w:val="00755713"/>
    <w:rsid w:val="00761199"/>
    <w:rsid w:val="007614B2"/>
    <w:rsid w:val="00770F9E"/>
    <w:rsid w:val="00783C9D"/>
    <w:rsid w:val="007844E0"/>
    <w:rsid w:val="00787864"/>
    <w:rsid w:val="007A1964"/>
    <w:rsid w:val="007A6F53"/>
    <w:rsid w:val="007B0700"/>
    <w:rsid w:val="007B0EF5"/>
    <w:rsid w:val="007D0D0F"/>
    <w:rsid w:val="007D1B56"/>
    <w:rsid w:val="007D3469"/>
    <w:rsid w:val="007D6702"/>
    <w:rsid w:val="0080405B"/>
    <w:rsid w:val="008134BC"/>
    <w:rsid w:val="00814AAD"/>
    <w:rsid w:val="00826FA6"/>
    <w:rsid w:val="0083036C"/>
    <w:rsid w:val="008441A4"/>
    <w:rsid w:val="0086220F"/>
    <w:rsid w:val="00890592"/>
    <w:rsid w:val="008A3F4C"/>
    <w:rsid w:val="008B624C"/>
    <w:rsid w:val="008B64D6"/>
    <w:rsid w:val="008E1905"/>
    <w:rsid w:val="0091653C"/>
    <w:rsid w:val="00920F02"/>
    <w:rsid w:val="00925CA0"/>
    <w:rsid w:val="009336F4"/>
    <w:rsid w:val="0094074D"/>
    <w:rsid w:val="009455B2"/>
    <w:rsid w:val="00947FB2"/>
    <w:rsid w:val="00964398"/>
    <w:rsid w:val="009730B0"/>
    <w:rsid w:val="0097331F"/>
    <w:rsid w:val="00984358"/>
    <w:rsid w:val="009A2A6D"/>
    <w:rsid w:val="009A51CA"/>
    <w:rsid w:val="009A7958"/>
    <w:rsid w:val="009D608A"/>
    <w:rsid w:val="009D6554"/>
    <w:rsid w:val="009E61C4"/>
    <w:rsid w:val="009F0D18"/>
    <w:rsid w:val="00A051A2"/>
    <w:rsid w:val="00A10FFD"/>
    <w:rsid w:val="00A1163A"/>
    <w:rsid w:val="00A14E61"/>
    <w:rsid w:val="00A57D24"/>
    <w:rsid w:val="00A81EE3"/>
    <w:rsid w:val="00A82668"/>
    <w:rsid w:val="00A9477E"/>
    <w:rsid w:val="00AA5372"/>
    <w:rsid w:val="00AA7A63"/>
    <w:rsid w:val="00AB1DF3"/>
    <w:rsid w:val="00AB44D5"/>
    <w:rsid w:val="00AC224B"/>
    <w:rsid w:val="00AC331D"/>
    <w:rsid w:val="00AC39A4"/>
    <w:rsid w:val="00AD06CC"/>
    <w:rsid w:val="00AE30FA"/>
    <w:rsid w:val="00AE7847"/>
    <w:rsid w:val="00AF1ABE"/>
    <w:rsid w:val="00B15AEA"/>
    <w:rsid w:val="00B64FC4"/>
    <w:rsid w:val="00B67B4B"/>
    <w:rsid w:val="00B759A4"/>
    <w:rsid w:val="00B75F36"/>
    <w:rsid w:val="00B80432"/>
    <w:rsid w:val="00B84D84"/>
    <w:rsid w:val="00B93D31"/>
    <w:rsid w:val="00B96B69"/>
    <w:rsid w:val="00BD5752"/>
    <w:rsid w:val="00BF51FA"/>
    <w:rsid w:val="00C11A5C"/>
    <w:rsid w:val="00C26B3B"/>
    <w:rsid w:val="00C27B9A"/>
    <w:rsid w:val="00C32779"/>
    <w:rsid w:val="00C41A49"/>
    <w:rsid w:val="00C44267"/>
    <w:rsid w:val="00C47AE8"/>
    <w:rsid w:val="00C76F18"/>
    <w:rsid w:val="00C9084A"/>
    <w:rsid w:val="00C94DAD"/>
    <w:rsid w:val="00C9698D"/>
    <w:rsid w:val="00CB5045"/>
    <w:rsid w:val="00CC4AA6"/>
    <w:rsid w:val="00CC4F2D"/>
    <w:rsid w:val="00CD00D2"/>
    <w:rsid w:val="00CF15AA"/>
    <w:rsid w:val="00CF5317"/>
    <w:rsid w:val="00D004D1"/>
    <w:rsid w:val="00D06176"/>
    <w:rsid w:val="00D114AC"/>
    <w:rsid w:val="00D211A2"/>
    <w:rsid w:val="00D23B33"/>
    <w:rsid w:val="00D23DAC"/>
    <w:rsid w:val="00D30021"/>
    <w:rsid w:val="00D4140D"/>
    <w:rsid w:val="00D476D9"/>
    <w:rsid w:val="00D620A6"/>
    <w:rsid w:val="00D94403"/>
    <w:rsid w:val="00D970CD"/>
    <w:rsid w:val="00DD1752"/>
    <w:rsid w:val="00DE133D"/>
    <w:rsid w:val="00E00F21"/>
    <w:rsid w:val="00E31399"/>
    <w:rsid w:val="00E32540"/>
    <w:rsid w:val="00E548E0"/>
    <w:rsid w:val="00E61DBD"/>
    <w:rsid w:val="00E62D34"/>
    <w:rsid w:val="00E6417A"/>
    <w:rsid w:val="00E65EDA"/>
    <w:rsid w:val="00E705C6"/>
    <w:rsid w:val="00E85EE3"/>
    <w:rsid w:val="00E86227"/>
    <w:rsid w:val="00E95C3F"/>
    <w:rsid w:val="00EC2648"/>
    <w:rsid w:val="00ED2007"/>
    <w:rsid w:val="00ED7EC8"/>
    <w:rsid w:val="00EE24FD"/>
    <w:rsid w:val="00EF60C5"/>
    <w:rsid w:val="00F123A3"/>
    <w:rsid w:val="00F12DB2"/>
    <w:rsid w:val="00F3167D"/>
    <w:rsid w:val="00F32853"/>
    <w:rsid w:val="00F34909"/>
    <w:rsid w:val="00F50E2F"/>
    <w:rsid w:val="00F7668D"/>
    <w:rsid w:val="00F76E1D"/>
    <w:rsid w:val="00F81EEB"/>
    <w:rsid w:val="00FB42B3"/>
    <w:rsid w:val="00FD2C0F"/>
    <w:rsid w:val="00FE09E9"/>
    <w:rsid w:val="00FE40AF"/>
    <w:rsid w:val="00FF4FCE"/>
    <w:rsid w:val="05296CF4"/>
    <w:rsid w:val="60F53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B20DB1"/>
  <w15:docId w15:val="{A9B7A35A-306F-4513-84CC-36513C31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paragraph" w:styleId="a5">
    <w:name w:val="Closing"/>
    <w:basedOn w:val="a"/>
    <w:link w:val="a6"/>
    <w:uiPriority w:val="99"/>
    <w:unhideWhenUsed/>
    <w:pPr>
      <w:jc w:val="right"/>
    </w:pPr>
  </w:style>
  <w:style w:type="paragraph" w:styleId="a7">
    <w:name w:val="Date"/>
    <w:basedOn w:val="a"/>
    <w:next w:val="a"/>
    <w:link w:val="a8"/>
    <w:uiPriority w:val="99"/>
    <w:unhideWhenUsed/>
  </w:style>
  <w:style w:type="paragraph" w:styleId="a9">
    <w:name w:val="footer"/>
    <w:basedOn w:val="a"/>
    <w:link w:val="aa"/>
    <w:uiPriority w:val="99"/>
    <w:unhideWhenUsed/>
    <w:pPr>
      <w:tabs>
        <w:tab w:val="center" w:pos="4252"/>
        <w:tab w:val="right" w:pos="8504"/>
      </w:tabs>
      <w:snapToGrid w:val="0"/>
    </w:pPr>
  </w:style>
  <w:style w:type="paragraph" w:styleId="ab">
    <w:name w:val="Balloon Text"/>
    <w:basedOn w:val="a"/>
    <w:link w:val="ac"/>
    <w:uiPriority w:val="99"/>
    <w:unhideWhenUsed/>
    <w:rPr>
      <w:rFonts w:asciiTheme="majorHAnsi" w:eastAsiaTheme="majorEastAsia" w:hAnsiTheme="majorHAnsi" w:cstheme="majorBidi"/>
      <w:sz w:val="18"/>
      <w:szCs w:val="18"/>
    </w:rPr>
  </w:style>
  <w:style w:type="paragraph" w:styleId="ad">
    <w:name w:val="header"/>
    <w:basedOn w:val="a"/>
    <w:link w:val="ae"/>
    <w:uiPriority w:val="99"/>
    <w:unhideWhenUsed/>
    <w:pPr>
      <w:tabs>
        <w:tab w:val="center" w:pos="4252"/>
        <w:tab w:val="right" w:pos="8504"/>
      </w:tabs>
      <w:snapToGrid w:val="0"/>
    </w:p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日付 (文字)"/>
    <w:basedOn w:val="a0"/>
    <w:link w:val="a7"/>
    <w:uiPriority w:val="99"/>
    <w:semiHidden/>
  </w:style>
  <w:style w:type="character" w:customStyle="1" w:styleId="a4">
    <w:name w:val="記 (文字)"/>
    <w:basedOn w:val="a0"/>
    <w:link w:val="a3"/>
    <w:uiPriority w:val="99"/>
  </w:style>
  <w:style w:type="character" w:customStyle="1" w:styleId="a6">
    <w:name w:val="結語 (文字)"/>
    <w:basedOn w:val="a0"/>
    <w:link w:val="a5"/>
    <w:uiPriority w:val="99"/>
  </w:style>
  <w:style w:type="paragraph" w:customStyle="1" w:styleId="11">
    <w:name w:val="リスト段落1"/>
    <w:basedOn w:val="a"/>
    <w:uiPriority w:val="34"/>
    <w:qFormat/>
    <w:pPr>
      <w:ind w:leftChars="400" w:left="840"/>
    </w:p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ae">
    <w:name w:val="ヘッダー (文字)"/>
    <w:basedOn w:val="a0"/>
    <w:link w:val="ad"/>
    <w:uiPriority w:val="99"/>
  </w:style>
  <w:style w:type="character" w:customStyle="1" w:styleId="aa">
    <w:name w:val="フッター (文字)"/>
    <w:basedOn w:val="a0"/>
    <w:link w:val="a9"/>
    <w:uiPriority w:val="99"/>
  </w:style>
  <w:style w:type="paragraph" w:styleId="af0">
    <w:name w:val="List Paragraph"/>
    <w:basedOn w:val="a"/>
    <w:uiPriority w:val="99"/>
    <w:rsid w:val="006904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35A84CA-39DC-42E0-81EC-93A6939CBAB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804</Words>
  <Characters>4588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糸魚川市教育委員会</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猪又千恵子</dc:creator>
  <cp:lastModifiedBy>糸魚川市教育委員会</cp:lastModifiedBy>
  <cp:revision>7</cp:revision>
  <cp:lastPrinted>2021-03-23T07:04:00Z</cp:lastPrinted>
  <dcterms:created xsi:type="dcterms:W3CDTF">2025-02-07T09:15:00Z</dcterms:created>
  <dcterms:modified xsi:type="dcterms:W3CDTF">2025-03-14T07:41:00Z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