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B6A5" w14:textId="5F7D1904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6A868DBC">
                <wp:simplePos x="0" y="0"/>
                <wp:positionH relativeFrom="margin">
                  <wp:posOffset>774755</wp:posOffset>
                </wp:positionH>
                <wp:positionV relativeFrom="paragraph">
                  <wp:posOffset>-544858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3A543C1B" w:rsidR="001D574B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</w:p>
                          <w:p w14:paraId="4C92B10C" w14:textId="77777777" w:rsidR="00CB1F8A" w:rsidRPr="00F715A5" w:rsidRDefault="00CB1F8A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pt;margin-top:-42.9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" stroked="f">
                <v:stroke dashstyle="3 1"/>
                <v:textbox>
                  <w:txbxContent>
                    <w:p w14:paraId="0D4ED939" w14:textId="3A543C1B" w:rsidR="001D574B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</w:p>
                    <w:p w14:paraId="4C92B10C" w14:textId="77777777" w:rsidR="00CB1F8A" w:rsidRPr="00F715A5" w:rsidRDefault="00CB1F8A" w:rsidP="001D57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79E9A" wp14:editId="453C7D12">
                <wp:simplePos x="0" y="0"/>
                <wp:positionH relativeFrom="margin">
                  <wp:align>left</wp:align>
                </wp:positionH>
                <wp:positionV relativeFrom="paragraph">
                  <wp:posOffset>-557044</wp:posOffset>
                </wp:positionV>
                <wp:extent cx="7048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9734" w14:textId="326A395C" w:rsidR="00D3363F" w:rsidRPr="001D574B" w:rsidRDefault="00D3363F" w:rsidP="00D336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5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</w:t>
                            </w:r>
                            <w:r w:rsidR="0028272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79E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43.85pt;width:5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">
                <v:textbox style="mso-fit-shape-to-text:t">
                  <w:txbxContent>
                    <w:p w14:paraId="2A339734" w14:textId="326A395C" w:rsidR="00D3363F" w:rsidRPr="001D574B" w:rsidRDefault="00D3363F" w:rsidP="00D3363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574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</w:t>
                      </w:r>
                      <w:r w:rsidR="0028272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022A595B" w:rsidR="00D3363F" w:rsidRDefault="00CB1F8A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糸魚川市立</w:t>
      </w:r>
      <w:proofErr w:type="gramStart"/>
      <w:r>
        <w:rPr>
          <w:rFonts w:ascii="ＭＳ 明朝" w:eastAsia="ＭＳ 明朝" w:hAnsi="ＭＳ 明朝" w:hint="eastAsia"/>
          <w:sz w:val="28"/>
        </w:rPr>
        <w:t>ひ</w:t>
      </w:r>
      <w:proofErr w:type="gramEnd"/>
      <w:r>
        <w:rPr>
          <w:rFonts w:ascii="ＭＳ 明朝" w:eastAsia="ＭＳ 明朝" w:hAnsi="ＭＳ 明朝" w:hint="eastAsia"/>
          <w:sz w:val="28"/>
        </w:rPr>
        <w:t>すいの里総合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10E6ADD2" w:rsidR="00D3363F" w:rsidRPr="00D3363F" w:rsidRDefault="00CB1F8A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学部</w:t>
      </w:r>
      <w:r w:rsidR="00D3363F"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77777777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児童生徒</w:t>
      </w:r>
      <w:bookmarkStart w:id="0" w:name="_GoBack"/>
      <w:bookmarkEnd w:id="0"/>
      <w:r w:rsidRPr="00D3363F">
        <w:rPr>
          <w:rFonts w:ascii="ＭＳ 明朝" w:eastAsia="ＭＳ 明朝" w:hAnsi="ＭＳ 明朝" w:hint="eastAsia"/>
          <w:sz w:val="28"/>
          <w:u w:val="single"/>
        </w:rPr>
        <w:t>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C164" w14:textId="77777777" w:rsidR="00F2491E" w:rsidRDefault="00F2491E" w:rsidP="00224E21">
      <w:r>
        <w:separator/>
      </w:r>
    </w:p>
  </w:endnote>
  <w:endnote w:type="continuationSeparator" w:id="0">
    <w:p w14:paraId="03837280" w14:textId="77777777" w:rsidR="00F2491E" w:rsidRDefault="00F2491E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3D8E5" w14:textId="77777777" w:rsidR="00F2491E" w:rsidRDefault="00F2491E" w:rsidP="00224E21">
      <w:r>
        <w:separator/>
      </w:r>
    </w:p>
  </w:footnote>
  <w:footnote w:type="continuationSeparator" w:id="0">
    <w:p w14:paraId="57D4D5F6" w14:textId="77777777" w:rsidR="00F2491E" w:rsidRDefault="00F2491E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CB1F8A"/>
    <w:rsid w:val="00D21124"/>
    <w:rsid w:val="00D3363F"/>
    <w:rsid w:val="00D56FB4"/>
    <w:rsid w:val="00D60B87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7C4FB-575A-4E38-9F89-15D752B3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木島 希望</cp:lastModifiedBy>
  <cp:revision>9</cp:revision>
  <cp:lastPrinted>2022-11-19T09:05:00Z</cp:lastPrinted>
  <dcterms:created xsi:type="dcterms:W3CDTF">2022-11-08T11:01:00Z</dcterms:created>
  <dcterms:modified xsi:type="dcterms:W3CDTF">2022-11-28T04:46:00Z</dcterms:modified>
</cp:coreProperties>
</file>